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8" w:rsidRPr="00C04710" w:rsidRDefault="006D01A8" w:rsidP="006D01A8">
      <w:pPr>
        <w:pStyle w:val="a8"/>
        <w:tabs>
          <w:tab w:val="clear" w:pos="4677"/>
          <w:tab w:val="clear" w:pos="9355"/>
        </w:tabs>
        <w:ind w:firstLine="426"/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C04710">
        <w:rPr>
          <w:rFonts w:ascii="Arial Narrow" w:hAnsi="Arial Narrow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-23495</wp:posOffset>
            </wp:positionV>
            <wp:extent cx="601980" cy="603250"/>
            <wp:effectExtent l="19050" t="0" r="7620" b="0"/>
            <wp:wrapNone/>
            <wp:docPr id="1" name="Рисунок 2" descr="UIC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C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027">
        <w:rPr>
          <w:rFonts w:ascii="Arial Narrow" w:hAnsi="Arial Narrow"/>
          <w:b/>
          <w:color w:val="002060"/>
          <w:sz w:val="40"/>
          <w:szCs w:val="40"/>
        </w:rPr>
        <w:t xml:space="preserve">        </w:t>
      </w:r>
      <w:r w:rsidRPr="00C04710">
        <w:rPr>
          <w:rFonts w:ascii="Arial Narrow" w:hAnsi="Arial Narrow"/>
          <w:b/>
          <w:color w:val="002060"/>
          <w:sz w:val="40"/>
          <w:szCs w:val="40"/>
        </w:rPr>
        <w:t>ООО "УЧЕБНО-ИНЖИНИРИНГОВЫЙ ЦЕНТР"</w:t>
      </w:r>
    </w:p>
    <w:p w:rsidR="00211027" w:rsidRPr="005871A6" w:rsidRDefault="005871A6" w:rsidP="005871A6">
      <w:pPr>
        <w:pStyle w:val="a8"/>
        <w:tabs>
          <w:tab w:val="clear" w:pos="4677"/>
          <w:tab w:val="clear" w:pos="9355"/>
        </w:tabs>
        <w:ind w:left="2126" w:firstLine="7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211027" w:rsidRPr="005871A6">
        <w:rPr>
          <w:rFonts w:ascii="Arial Narrow" w:hAnsi="Arial Narrow"/>
          <w:sz w:val="22"/>
          <w:szCs w:val="22"/>
        </w:rPr>
        <w:t xml:space="preserve">Юр. адрес: </w:t>
      </w:r>
      <w:smartTag w:uri="urn:schemas-microsoft-com:office:smarttags" w:element="metricconverter">
        <w:smartTagPr>
          <w:attr w:name="ProductID" w:val="454080, г"/>
        </w:smartTagPr>
        <w:r w:rsidR="00211027" w:rsidRPr="005871A6">
          <w:rPr>
            <w:rFonts w:ascii="Arial Narrow" w:hAnsi="Arial Narrow"/>
            <w:sz w:val="22"/>
            <w:szCs w:val="22"/>
          </w:rPr>
          <w:t>454080, г</w:t>
        </w:r>
      </w:smartTag>
      <w:r w:rsidR="00211027" w:rsidRPr="005871A6">
        <w:rPr>
          <w:rFonts w:ascii="Arial Narrow" w:hAnsi="Arial Narrow"/>
          <w:sz w:val="22"/>
          <w:szCs w:val="22"/>
        </w:rPr>
        <w:t>. Челябинск, пр. Ленина, д. 83</w:t>
      </w:r>
      <w:proofErr w:type="gramStart"/>
      <w:r w:rsidR="00211027" w:rsidRPr="005871A6">
        <w:rPr>
          <w:rFonts w:ascii="Arial Narrow" w:hAnsi="Arial Narrow"/>
          <w:sz w:val="22"/>
          <w:szCs w:val="22"/>
        </w:rPr>
        <w:t xml:space="preserve"> Б</w:t>
      </w:r>
      <w:proofErr w:type="gramEnd"/>
      <w:r w:rsidR="00211027" w:rsidRPr="005871A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11027" w:rsidRPr="005871A6">
        <w:rPr>
          <w:rFonts w:ascii="Arial Narrow" w:hAnsi="Arial Narrow"/>
          <w:sz w:val="22"/>
          <w:szCs w:val="22"/>
        </w:rPr>
        <w:t>помещ</w:t>
      </w:r>
      <w:proofErr w:type="spellEnd"/>
      <w:r w:rsidR="00211027" w:rsidRPr="005871A6">
        <w:rPr>
          <w:rFonts w:ascii="Arial Narrow" w:hAnsi="Arial Narrow"/>
          <w:sz w:val="22"/>
          <w:szCs w:val="22"/>
        </w:rPr>
        <w:t>. 3</w:t>
      </w:r>
    </w:p>
    <w:p w:rsidR="005871A6" w:rsidRPr="000924E0" w:rsidRDefault="005871A6" w:rsidP="005871A6">
      <w:pPr>
        <w:jc w:val="center"/>
        <w:rPr>
          <w:rFonts w:ascii="Arial Narrow" w:eastAsia="Times New Roman" w:hAnsi="Arial Narrow" w:cs="Arial"/>
          <w:b/>
        </w:rPr>
      </w:pPr>
      <w:r w:rsidRPr="005871A6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5871A6">
        <w:rPr>
          <w:rFonts w:ascii="Arial Narrow" w:hAnsi="Arial Narrow"/>
        </w:rPr>
        <w:t xml:space="preserve">Телефон: </w:t>
      </w:r>
      <w:r w:rsidRPr="000924E0">
        <w:rPr>
          <w:rFonts w:ascii="Arial Narrow" w:hAnsi="Arial Narrow"/>
          <w:b/>
        </w:rPr>
        <w:t>8 9000-753-906, 8 922-74-88-117</w:t>
      </w:r>
    </w:p>
    <w:p w:rsidR="00386D2E" w:rsidRDefault="00386D2E" w:rsidP="005871A6">
      <w:pPr>
        <w:spacing w:after="0" w:line="240" w:lineRule="auto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</w:p>
    <w:p w:rsidR="00386D2E" w:rsidRDefault="00386D2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</w:p>
    <w:p w:rsidR="00125C26" w:rsidRPr="00A02113" w:rsidRDefault="00E170A0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  <w:r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ПРОГРАММА</w:t>
      </w:r>
      <w:r w:rsidR="005B327F"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*</w:t>
      </w:r>
      <w:r w:rsidR="005F38DE"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 xml:space="preserve"> </w:t>
      </w:r>
      <w:r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СЕМИНАРА</w:t>
      </w:r>
    </w:p>
    <w:p w:rsidR="005F38DE" w:rsidRPr="002B6E51" w:rsidRDefault="005F38D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4"/>
          <w:szCs w:val="24"/>
        </w:rPr>
      </w:pPr>
    </w:p>
    <w:p w:rsidR="00C07DBE" w:rsidRDefault="00C07DBE" w:rsidP="00C07DBE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color w:val="0070C0"/>
          <w:sz w:val="32"/>
          <w:szCs w:val="32"/>
        </w:rPr>
      </w:pP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“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Н</w:t>
      </w:r>
      <w:r w:rsidR="000F4C91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ОРМАТИ</w:t>
      </w:r>
      <w:r w:rsidR="00434DD4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В</w:t>
      </w:r>
      <w:r w:rsidR="000F4C91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НО-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П</w:t>
      </w:r>
      <w:r w:rsidR="000F4C91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РАВОВЫЕ  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А</w:t>
      </w:r>
      <w:r w:rsidR="000F4C91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КТЫ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 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в 2021 году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 по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ОХРАН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Е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ТРУДА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, 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ПРОМ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ЫШЛЕННОЙ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и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ПОЖАРН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ОЙ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БЕЗОПАСНОСТ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И</w:t>
      </w:r>
      <w:r w:rsidRPr="00A02113">
        <w:rPr>
          <w:rFonts w:ascii="Bahnschrift SemiBold" w:eastAsia="Batang" w:hAnsi="Bahnschrift SemiBold" w:cs="Arial"/>
          <w:b/>
          <w:color w:val="0070C0"/>
          <w:sz w:val="32"/>
          <w:szCs w:val="32"/>
        </w:rPr>
        <w:t>”</w:t>
      </w:r>
      <w:r w:rsidR="00211027">
        <w:rPr>
          <w:rFonts w:ascii="Bahnschrift SemiBold" w:eastAsia="Batang" w:hAnsi="Bahnschrift SemiBold" w:cs="Arial"/>
          <w:b/>
          <w:color w:val="0070C0"/>
          <w:sz w:val="32"/>
          <w:szCs w:val="32"/>
        </w:rPr>
        <w:t>.</w:t>
      </w:r>
    </w:p>
    <w:p w:rsidR="000F4C91" w:rsidRPr="00A02113" w:rsidRDefault="000F4C91" w:rsidP="00C07DBE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color w:val="0070C0"/>
          <w:sz w:val="32"/>
          <w:szCs w:val="32"/>
        </w:rPr>
      </w:pPr>
      <w:r>
        <w:rPr>
          <w:rFonts w:ascii="Bahnschrift SemiBold" w:eastAsia="Batang" w:hAnsi="Bahnschrift SemiBold" w:cs="Arial"/>
          <w:b/>
          <w:color w:val="0070C0"/>
          <w:sz w:val="32"/>
          <w:szCs w:val="32"/>
        </w:rPr>
        <w:t>Руководство по применению</w:t>
      </w:r>
      <w:r w:rsidR="00211027">
        <w:rPr>
          <w:rFonts w:ascii="Bahnschrift SemiBold" w:eastAsia="Batang" w:hAnsi="Bahnschrift SemiBold" w:cs="Arial"/>
          <w:b/>
          <w:color w:val="0070C0"/>
          <w:sz w:val="32"/>
          <w:szCs w:val="32"/>
        </w:rPr>
        <w:t>.</w:t>
      </w:r>
    </w:p>
    <w:p w:rsidR="00BC445D" w:rsidRPr="00412DB9" w:rsidRDefault="00BC445D" w:rsidP="005F38DE">
      <w:pPr>
        <w:spacing w:after="0" w:line="240" w:lineRule="auto"/>
        <w:ind w:firstLine="284"/>
        <w:rPr>
          <w:rFonts w:ascii="Arial Narrow" w:hAnsi="Arial Narrow"/>
          <w:b/>
          <w:bCs/>
          <w:color w:val="04428E"/>
          <w:sz w:val="8"/>
          <w:szCs w:val="8"/>
        </w:rPr>
      </w:pPr>
    </w:p>
    <w:p w:rsidR="006B1502" w:rsidRPr="006B1502" w:rsidRDefault="006B1502" w:rsidP="005F38DE">
      <w:pPr>
        <w:spacing w:after="0" w:line="240" w:lineRule="auto"/>
        <w:ind w:firstLine="284"/>
        <w:rPr>
          <w:rFonts w:ascii="Arial Narrow" w:hAnsi="Arial Narrow"/>
          <w:b/>
          <w:bCs/>
          <w:color w:val="04428E"/>
          <w:sz w:val="12"/>
          <w:szCs w:val="12"/>
        </w:rPr>
      </w:pPr>
    </w:p>
    <w:p w:rsidR="00BC445D" w:rsidRPr="00A02113" w:rsidRDefault="005F38DE" w:rsidP="005F38DE">
      <w:pPr>
        <w:spacing w:after="0" w:line="240" w:lineRule="auto"/>
        <w:ind w:firstLine="284"/>
        <w:rPr>
          <w:rFonts w:ascii="Arial Narrow" w:hAnsi="Arial Narrow"/>
          <w:b/>
          <w:bCs/>
          <w:caps/>
          <w:color w:val="04428E"/>
          <w:sz w:val="26"/>
          <w:szCs w:val="26"/>
        </w:rPr>
      </w:pPr>
      <w:r w:rsidRPr="00A02113">
        <w:rPr>
          <w:rFonts w:ascii="Arial Narrow" w:hAnsi="Arial Narrow"/>
          <w:b/>
          <w:bCs/>
          <w:color w:val="04428E"/>
          <w:sz w:val="26"/>
          <w:szCs w:val="26"/>
        </w:rPr>
        <w:t>г</w:t>
      </w:r>
      <w:r w:rsidRPr="00A02113">
        <w:rPr>
          <w:rFonts w:ascii="Arial Narrow" w:hAnsi="Arial Narrow"/>
          <w:b/>
          <w:bCs/>
          <w:caps/>
          <w:color w:val="04428E"/>
          <w:sz w:val="26"/>
          <w:szCs w:val="26"/>
        </w:rPr>
        <w:t xml:space="preserve">. Челябинск </w:t>
      </w:r>
      <w:r w:rsidRPr="00A02113">
        <w:rPr>
          <w:rFonts w:ascii="Arial Narrow" w:hAnsi="Arial Narrow"/>
          <w:b/>
          <w:bCs/>
          <w:caps/>
          <w:color w:val="04428E"/>
          <w:sz w:val="26"/>
          <w:szCs w:val="26"/>
        </w:rPr>
        <w:tab/>
      </w: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3"/>
      </w:tblGrid>
      <w:tr w:rsidR="005F38DE" w:rsidRPr="00F05C8C" w:rsidTr="004850FD">
        <w:tc>
          <w:tcPr>
            <w:tcW w:w="10773" w:type="dxa"/>
            <w:shd w:val="clear" w:color="auto" w:fill="FFC000"/>
          </w:tcPr>
          <w:p w:rsidR="005F38DE" w:rsidRPr="00344C9E" w:rsidRDefault="005F38DE" w:rsidP="004850FD">
            <w:pPr>
              <w:rPr>
                <w:rFonts w:ascii="Arial Narrow" w:hAnsi="Arial Narrow"/>
                <w:b/>
                <w:shadow/>
                <w:color w:val="0000CC"/>
                <w:sz w:val="6"/>
                <w:szCs w:val="6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04428E"/>
          <w:left w:val="single" w:sz="4" w:space="0" w:color="04428E"/>
          <w:bottom w:val="single" w:sz="4" w:space="0" w:color="04428E"/>
          <w:right w:val="single" w:sz="4" w:space="0" w:color="04428E"/>
          <w:insideH w:val="single" w:sz="4" w:space="0" w:color="04428E"/>
          <w:insideV w:val="single" w:sz="4" w:space="0" w:color="04428E"/>
        </w:tblBorders>
        <w:tblLook w:val="01E0"/>
      </w:tblPr>
      <w:tblGrid>
        <w:gridCol w:w="1559"/>
        <w:gridCol w:w="9214"/>
      </w:tblGrid>
      <w:tr w:rsidR="00E171D6" w:rsidRPr="00752E93" w:rsidTr="005F38DE">
        <w:tc>
          <w:tcPr>
            <w:tcW w:w="1559" w:type="dxa"/>
            <w:vAlign w:val="center"/>
          </w:tcPr>
          <w:p w:rsidR="00752E93" w:rsidRPr="00752E93" w:rsidRDefault="00E171D6" w:rsidP="00644A42">
            <w:pPr>
              <w:spacing w:after="0" w:line="240" w:lineRule="auto"/>
              <w:ind w:right="175" w:firstLine="175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Время </w:t>
            </w:r>
          </w:p>
          <w:p w:rsidR="00E171D6" w:rsidRPr="00752E93" w:rsidRDefault="00E171D6" w:rsidP="00644A42">
            <w:pPr>
              <w:spacing w:after="0" w:line="240" w:lineRule="auto"/>
              <w:ind w:right="175" w:firstLine="175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проведения</w:t>
            </w:r>
          </w:p>
        </w:tc>
        <w:tc>
          <w:tcPr>
            <w:tcW w:w="9214" w:type="dxa"/>
            <w:vAlign w:val="center"/>
          </w:tcPr>
          <w:p w:rsidR="00E171D6" w:rsidRPr="00752E93" w:rsidRDefault="00E171D6" w:rsidP="00644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Тематика</w:t>
            </w:r>
            <w:r w:rsidR="00752E93"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 </w:t>
            </w: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/ </w:t>
            </w:r>
            <w:r w:rsidR="00644A42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до</w:t>
            </w: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кладчик</w:t>
            </w:r>
          </w:p>
        </w:tc>
      </w:tr>
      <w:tr w:rsidR="00E171D6" w:rsidRPr="00281259" w:rsidTr="00412DB9">
        <w:trPr>
          <w:trHeight w:val="365"/>
        </w:trPr>
        <w:tc>
          <w:tcPr>
            <w:tcW w:w="10773" w:type="dxa"/>
            <w:gridSpan w:val="2"/>
            <w:shd w:val="clear" w:color="auto" w:fill="8DB3E2" w:themeFill="text2" w:themeFillTint="66"/>
            <w:vAlign w:val="bottom"/>
          </w:tcPr>
          <w:p w:rsidR="006B1502" w:rsidRPr="00386D2E" w:rsidRDefault="006B1502" w:rsidP="002B6E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B1502" w:rsidRPr="006B1502" w:rsidRDefault="004A2129" w:rsidP="006B1502">
            <w:pPr>
              <w:spacing w:after="0" w:line="240" w:lineRule="auto"/>
              <w:ind w:firstLine="284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:lang w:val="en-US"/>
              </w:rPr>
              <w:t>25</w:t>
            </w:r>
            <w:r w:rsidR="006B1502"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февраля 202</w:t>
            </w:r>
            <w:r w:rsidR="006B1502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6B1502"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г.</w:t>
            </w:r>
          </w:p>
          <w:p w:rsidR="00E171D6" w:rsidRPr="00BB50AF" w:rsidRDefault="002B6E51" w:rsidP="004A2129">
            <w:pPr>
              <w:spacing w:after="0" w:line="240" w:lineRule="auto"/>
              <w:ind w:firstLine="318"/>
              <w:rPr>
                <w:rFonts w:ascii="Arial Narrow" w:eastAsia="Times New Roman" w:hAnsi="Arial Narrow" w:cs="Times New Roman"/>
                <w:b/>
                <w:i/>
              </w:rPr>
            </w:pP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>(</w:t>
            </w:r>
            <w:r w:rsidR="004A2129">
              <w:rPr>
                <w:rFonts w:ascii="Arial Narrow" w:hAnsi="Arial Narrow"/>
                <w:b/>
                <w:bCs/>
                <w:sz w:val="28"/>
                <w:szCs w:val="28"/>
              </w:rPr>
              <w:t>ЧЕТВЕРГ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</w:tc>
      </w:tr>
      <w:tr w:rsidR="00E171D6" w:rsidRPr="00C07E95" w:rsidTr="005F38DE">
        <w:trPr>
          <w:trHeight w:val="360"/>
        </w:trPr>
        <w:tc>
          <w:tcPr>
            <w:tcW w:w="1559" w:type="dxa"/>
            <w:shd w:val="clear" w:color="auto" w:fill="D9D9D9"/>
            <w:vAlign w:val="center"/>
          </w:tcPr>
          <w:p w:rsidR="00E171D6" w:rsidRPr="00C07E95" w:rsidRDefault="00E171D6" w:rsidP="00BB50A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9:00-</w:t>
            </w:r>
            <w:r w:rsidRPr="00C07E95">
              <w:rPr>
                <w:rFonts w:ascii="Arial Narrow" w:hAnsi="Arial Narrow"/>
                <w:b/>
              </w:rPr>
              <w:t>10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Pr="00C07E95">
              <w:rPr>
                <w:rFonts w:ascii="Arial Narrow" w:hAnsi="Arial Narrow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E171D6" w:rsidRPr="00C07E95" w:rsidRDefault="00F82EA1" w:rsidP="00F82E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F82EA1">
              <w:rPr>
                <w:rFonts w:ascii="Arial Narrow" w:eastAsia="Times New Roman" w:hAnsi="Arial Narrow" w:cs="Times New Roman"/>
                <w:b/>
              </w:rPr>
              <w:t xml:space="preserve">Welcome кофе. Регистрация участников 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семинара</w:t>
            </w:r>
            <w:r w:rsidR="005871A6">
              <w:rPr>
                <w:rFonts w:ascii="Arial Narrow" w:eastAsia="Times New Roman" w:hAnsi="Arial Narrow" w:cs="Times New Roman"/>
                <w:b/>
              </w:rPr>
              <w:t>.</w:t>
            </w:r>
          </w:p>
        </w:tc>
      </w:tr>
      <w:tr w:rsidR="00E171D6" w:rsidRPr="00C07E95" w:rsidTr="005F38DE">
        <w:trPr>
          <w:trHeight w:val="300"/>
        </w:trPr>
        <w:tc>
          <w:tcPr>
            <w:tcW w:w="1559" w:type="dxa"/>
            <w:vMerge w:val="restart"/>
          </w:tcPr>
          <w:p w:rsidR="00E171D6" w:rsidRPr="00C07E95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E171D6" w:rsidRPr="00C07E95" w:rsidRDefault="00E171D6" w:rsidP="00BB50A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hAnsi="Arial Narrow"/>
                <w:b/>
              </w:rPr>
              <w:t>10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Pr="00C07E95">
              <w:rPr>
                <w:rFonts w:ascii="Arial Narrow" w:hAnsi="Arial Narrow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0-</w:t>
            </w:r>
            <w:r w:rsidRPr="00C07E95">
              <w:rPr>
                <w:rFonts w:ascii="Arial Narrow" w:hAnsi="Arial Narrow"/>
                <w:b/>
              </w:rPr>
              <w:t>10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Pr="00C07E9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214" w:type="dxa"/>
            <w:vMerge w:val="restart"/>
          </w:tcPr>
          <w:p w:rsidR="00E171D6" w:rsidRPr="00C07E95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752E93" w:rsidRPr="003E14DD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Открытие семинара.</w:t>
            </w:r>
            <w:r w:rsidR="00935186" w:rsidRPr="00C07E95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C07E95">
              <w:rPr>
                <w:rFonts w:ascii="Arial Narrow" w:eastAsia="Times New Roman" w:hAnsi="Arial Narrow" w:cs="Times New Roman"/>
                <w:b/>
              </w:rPr>
              <w:t>Приветственное слово:</w:t>
            </w:r>
            <w:r w:rsidR="003E14DD" w:rsidRPr="003E14DD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  <w:p w:rsidR="00DD793C" w:rsidRDefault="00DD793C" w:rsidP="00DD79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</w:rPr>
              <w:t>ЧЕРТКОВ   Владимир Николаевич -</w:t>
            </w:r>
            <w:r w:rsidRPr="00C07E95">
              <w:rPr>
                <w:rFonts w:ascii="Arial Narrow" w:hAnsi="Arial Narrow"/>
                <w:b/>
                <w:i/>
              </w:rPr>
              <w:t xml:space="preserve"> </w:t>
            </w:r>
            <w:r w:rsidRPr="00C07E95">
              <w:rPr>
                <w:rFonts w:ascii="Arial Narrow" w:eastAsia="Times New Roman" w:hAnsi="Arial Narrow" w:cs="Times New Roman"/>
              </w:rPr>
              <w:t xml:space="preserve">директор </w:t>
            </w:r>
            <w:r w:rsidRPr="00C07E95">
              <w:rPr>
                <w:rFonts w:ascii="Arial Narrow" w:hAnsi="Arial Narrow"/>
              </w:rPr>
              <w:t>ОО</w:t>
            </w:r>
            <w:r w:rsidRPr="00C07E95">
              <w:rPr>
                <w:rFonts w:ascii="Arial Narrow" w:eastAsia="Times New Roman" w:hAnsi="Arial Narrow" w:cs="Times New Roman"/>
              </w:rPr>
              <w:t>О «УИЦ»</w:t>
            </w:r>
          </w:p>
          <w:p w:rsidR="006B1502" w:rsidRDefault="00BC445D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 w:rsidRPr="00C07E95">
              <w:rPr>
                <w:rFonts w:ascii="Arial Narrow" w:hAnsi="Arial Narrow"/>
                <w:b/>
                <w:i/>
              </w:rPr>
              <w:t>ДРЯГИНА</w:t>
            </w:r>
            <w:r w:rsidR="005221FD">
              <w:rPr>
                <w:rFonts w:ascii="Arial Narrow" w:hAnsi="Arial Narrow"/>
                <w:b/>
                <w:i/>
              </w:rPr>
              <w:t xml:space="preserve">  </w:t>
            </w:r>
            <w:r w:rsidRPr="00C07E95">
              <w:rPr>
                <w:rFonts w:ascii="Arial Narrow" w:hAnsi="Arial Narrow"/>
                <w:b/>
                <w:i/>
              </w:rPr>
              <w:t xml:space="preserve"> </w:t>
            </w:r>
            <w:r w:rsidR="00FF4612" w:rsidRPr="00C07E95">
              <w:rPr>
                <w:rFonts w:ascii="Arial Narrow" w:hAnsi="Arial Narrow"/>
                <w:b/>
                <w:i/>
              </w:rPr>
              <w:t xml:space="preserve">Елена Николаевна </w:t>
            </w:r>
            <w:r w:rsidR="008B72E8">
              <w:rPr>
                <w:rFonts w:ascii="Arial Narrow" w:hAnsi="Arial Narrow"/>
                <w:b/>
                <w:i/>
              </w:rPr>
              <w:t>-</w:t>
            </w:r>
            <w:r w:rsidR="00FF4612" w:rsidRPr="00C07E95">
              <w:rPr>
                <w:rFonts w:ascii="Arial Narrow" w:hAnsi="Arial Narrow"/>
                <w:b/>
                <w:i/>
              </w:rPr>
              <w:t xml:space="preserve"> </w:t>
            </w:r>
            <w:r w:rsidR="00FF4612" w:rsidRPr="00C07E95">
              <w:rPr>
                <w:rFonts w:ascii="Arial Narrow" w:eastAsia="Times New Roman" w:hAnsi="Arial Narrow" w:cs="Times New Roman"/>
              </w:rPr>
              <w:t>заместитель директор</w:t>
            </w:r>
            <w:proofErr w:type="gramStart"/>
            <w:r w:rsidR="00FF4612" w:rsidRPr="00C07E95">
              <w:rPr>
                <w:rFonts w:ascii="Arial Narrow" w:eastAsia="Times New Roman" w:hAnsi="Arial Narrow" w:cs="Times New Roman"/>
              </w:rPr>
              <w:t xml:space="preserve">а </w:t>
            </w:r>
            <w:r w:rsidR="00FF4612" w:rsidRPr="00C07E95">
              <w:rPr>
                <w:rFonts w:ascii="Arial Narrow" w:hAnsi="Arial Narrow"/>
              </w:rPr>
              <w:t>ОО</w:t>
            </w:r>
            <w:r w:rsidR="00FF4612" w:rsidRPr="00C07E95">
              <w:rPr>
                <w:rFonts w:ascii="Arial Narrow" w:eastAsia="Times New Roman" w:hAnsi="Arial Narrow" w:cs="Times New Roman"/>
              </w:rPr>
              <w:t>О</w:t>
            </w:r>
            <w:proofErr w:type="gramEnd"/>
            <w:r w:rsidR="00FF4612" w:rsidRPr="00C07E95">
              <w:rPr>
                <w:rFonts w:ascii="Arial Narrow" w:eastAsia="Times New Roman" w:hAnsi="Arial Narrow" w:cs="Times New Roman"/>
              </w:rPr>
              <w:t xml:space="preserve"> «УИЦ»</w:t>
            </w:r>
          </w:p>
          <w:p w:rsidR="006B1502" w:rsidRDefault="006B1502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F4D03" w:rsidRDefault="006F4D03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F4D03" w:rsidRDefault="006F4D03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  <w:t>ДОКЛАДЧИК</w:t>
            </w:r>
          </w:p>
          <w:p w:rsidR="006B1502" w:rsidRPr="006B1502" w:rsidRDefault="006B1502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НАГУМАНОВ </w:t>
            </w:r>
            <w:r w:rsidR="005221FD">
              <w:rPr>
                <w:rFonts w:ascii="Arial Narrow" w:eastAsia="Times New Roman" w:hAnsi="Arial Narrow" w:cs="Times New Roman"/>
                <w:b/>
                <w:i/>
              </w:rPr>
              <w:t xml:space="preserve">  </w:t>
            </w:r>
            <w:proofErr w:type="spellStart"/>
            <w:r w:rsidRPr="0011159E">
              <w:rPr>
                <w:rFonts w:ascii="Arial Narrow" w:eastAsia="Times New Roman" w:hAnsi="Arial Narrow" w:cs="Times New Roman"/>
                <w:b/>
                <w:i/>
              </w:rPr>
              <w:t>Дамир</w:t>
            </w:r>
            <w:proofErr w:type="spellEnd"/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proofErr w:type="spellStart"/>
            <w:r w:rsidRPr="0011159E">
              <w:rPr>
                <w:rFonts w:ascii="Arial Narrow" w:eastAsia="Times New Roman" w:hAnsi="Arial Narrow" w:cs="Times New Roman"/>
                <w:b/>
                <w:i/>
              </w:rPr>
              <w:t>Халилович</w:t>
            </w:r>
            <w:proofErr w:type="spellEnd"/>
            <w:r w:rsidRPr="0011159E">
              <w:rPr>
                <w:rFonts w:ascii="Arial Narrow" w:eastAsia="Times New Roman" w:hAnsi="Arial Narrow" w:cs="Times New Roman"/>
              </w:rPr>
              <w:t xml:space="preserve"> – специалист ООО «УИЦ»</w:t>
            </w:r>
          </w:p>
          <w:p w:rsidR="00E171D6" w:rsidRPr="00C243B3" w:rsidRDefault="00E171D6" w:rsidP="006B150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</w:tr>
      <w:tr w:rsidR="00E171D6" w:rsidRPr="00281259" w:rsidTr="005F38DE">
        <w:trPr>
          <w:trHeight w:val="300"/>
        </w:trPr>
        <w:tc>
          <w:tcPr>
            <w:tcW w:w="1559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43D82"/>
              </w:rPr>
            </w:pPr>
          </w:p>
        </w:tc>
        <w:tc>
          <w:tcPr>
            <w:tcW w:w="9214" w:type="dxa"/>
            <w:vMerge/>
          </w:tcPr>
          <w:p w:rsidR="00E171D6" w:rsidRPr="00281259" w:rsidRDefault="00E171D6" w:rsidP="00C63EC6">
            <w:pPr>
              <w:spacing w:after="0" w:line="240" w:lineRule="auto"/>
              <w:rPr>
                <w:rFonts w:ascii="Arial Narrow" w:hAnsi="Arial Narrow"/>
                <w:b/>
                <w:color w:val="043D82"/>
              </w:rPr>
            </w:pPr>
          </w:p>
        </w:tc>
      </w:tr>
      <w:tr w:rsidR="00E171D6" w:rsidRPr="00281259" w:rsidTr="005F38DE">
        <w:trPr>
          <w:trHeight w:val="300"/>
        </w:trPr>
        <w:tc>
          <w:tcPr>
            <w:tcW w:w="1559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</w:p>
        </w:tc>
        <w:tc>
          <w:tcPr>
            <w:tcW w:w="9214" w:type="dxa"/>
            <w:vMerge/>
          </w:tcPr>
          <w:p w:rsidR="00E171D6" w:rsidRPr="00281259" w:rsidRDefault="00E171D6" w:rsidP="00C63E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43D82"/>
              </w:rPr>
            </w:pPr>
          </w:p>
        </w:tc>
      </w:tr>
      <w:tr w:rsidR="00C07DBE" w:rsidRPr="00281259" w:rsidTr="005F38DE">
        <w:trPr>
          <w:trHeight w:val="300"/>
        </w:trPr>
        <w:tc>
          <w:tcPr>
            <w:tcW w:w="1559" w:type="dxa"/>
          </w:tcPr>
          <w:p w:rsidR="00C07DBE" w:rsidRPr="00281259" w:rsidRDefault="00C07DBE" w:rsidP="00C07D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10:15-1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45</w:t>
            </w:r>
          </w:p>
        </w:tc>
        <w:tc>
          <w:tcPr>
            <w:tcW w:w="9214" w:type="dxa"/>
          </w:tcPr>
          <w:p w:rsidR="00C07DBE" w:rsidRPr="000F47B9" w:rsidRDefault="00C07DBE" w:rsidP="00C63E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43D82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</w:t>
            </w:r>
            <w:r>
              <w:rPr>
                <w:rFonts w:ascii="Arial Narrow" w:eastAsia="Times New Roman" w:hAnsi="Arial Narrow" w:cs="Times New Roman"/>
                <w:b/>
              </w:rPr>
              <w:t xml:space="preserve">общих </w:t>
            </w:r>
            <w:r w:rsidRPr="006F4D03">
              <w:rPr>
                <w:rFonts w:ascii="Arial Narrow" w:eastAsia="Times New Roman" w:hAnsi="Arial Narrow" w:cs="Times New Roman"/>
                <w:b/>
              </w:rPr>
              <w:t>изменений</w:t>
            </w:r>
            <w:r>
              <w:rPr>
                <w:rFonts w:ascii="Arial Narrow" w:eastAsia="Times New Roman" w:hAnsi="Arial Narrow" w:cs="Times New Roman"/>
                <w:b/>
              </w:rPr>
              <w:t xml:space="preserve"> НПА.</w:t>
            </w:r>
          </w:p>
        </w:tc>
      </w:tr>
      <w:tr w:rsidR="00E171D6" w:rsidRPr="00C07E95" w:rsidTr="006B1502">
        <w:trPr>
          <w:trHeight w:val="754"/>
        </w:trPr>
        <w:tc>
          <w:tcPr>
            <w:tcW w:w="1559" w:type="dxa"/>
          </w:tcPr>
          <w:p w:rsidR="00E171D6" w:rsidRPr="00C07E95" w:rsidRDefault="00E171D6" w:rsidP="00C07DBE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10:</w:t>
            </w:r>
            <w:r w:rsidR="00C07DBE">
              <w:rPr>
                <w:rFonts w:ascii="Arial Narrow" w:eastAsia="Times New Roman" w:hAnsi="Arial Narrow" w:cs="Times New Roman"/>
                <w:b/>
              </w:rPr>
              <w:t>4</w:t>
            </w:r>
            <w:r w:rsidRPr="00C07E95">
              <w:rPr>
                <w:rFonts w:ascii="Arial Narrow" w:eastAsia="Times New Roman" w:hAnsi="Arial Narrow" w:cs="Times New Roman"/>
                <w:b/>
              </w:rPr>
              <w:t>5-1</w:t>
            </w:r>
            <w:r w:rsidR="006B1502">
              <w:rPr>
                <w:rFonts w:ascii="Arial Narrow" w:eastAsia="Times New Roman" w:hAnsi="Arial Narrow" w:cs="Times New Roman"/>
                <w:b/>
              </w:rPr>
              <w:t>2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B1502">
              <w:rPr>
                <w:rFonts w:ascii="Arial Narrow" w:eastAsia="Times New Roman" w:hAnsi="Arial Narrow" w:cs="Times New Roman"/>
                <w:b/>
              </w:rPr>
              <w:t>3</w:t>
            </w:r>
            <w:r w:rsidR="00921ED9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C63EC6" w:rsidRPr="006B1502" w:rsidRDefault="005221FD" w:rsidP="00522AD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изменений в </w:t>
            </w:r>
            <w:r>
              <w:rPr>
                <w:rFonts w:ascii="Arial Narrow" w:eastAsia="Times New Roman" w:hAnsi="Arial Narrow" w:cs="Times New Roman"/>
                <w:b/>
              </w:rPr>
              <w:t xml:space="preserve">области </w:t>
            </w:r>
            <w:r w:rsidR="003E14DD">
              <w:rPr>
                <w:rFonts w:ascii="Arial Narrow" w:eastAsia="Times New Roman" w:hAnsi="Arial Narrow" w:cs="Times New Roman"/>
                <w:b/>
              </w:rPr>
              <w:t>ПРОМЫШЛЕННОЙ БЕЗОПАСНОСТИ</w:t>
            </w:r>
            <w:r>
              <w:rPr>
                <w:rFonts w:ascii="Arial Narrow" w:eastAsia="Times New Roman" w:hAnsi="Arial Narrow" w:cs="Times New Roman"/>
                <w:b/>
              </w:rPr>
              <w:t xml:space="preserve">: </w:t>
            </w:r>
            <w:r w:rsidR="00C63EC6" w:rsidRPr="00C07E95">
              <w:rPr>
                <w:rFonts w:ascii="Arial Narrow" w:eastAsia="Times New Roman" w:hAnsi="Arial Narrow" w:cs="Times New Roman"/>
                <w:b/>
              </w:rPr>
              <w:t>«</w:t>
            </w:r>
            <w:r w:rsidR="006B1502">
              <w:rPr>
                <w:rFonts w:ascii="Arial Narrow" w:eastAsia="Times New Roman" w:hAnsi="Arial Narrow" w:cs="Times New Roman"/>
                <w:b/>
              </w:rPr>
              <w:t>Р</w:t>
            </w:r>
            <w:r w:rsidR="00921ED9" w:rsidRPr="00921ED9">
              <w:rPr>
                <w:rFonts w:ascii="Arial Narrow" w:eastAsia="Times New Roman" w:hAnsi="Arial Narrow" w:cs="Times New Roman"/>
                <w:b/>
              </w:rPr>
              <w:t>егуляторн</w:t>
            </w:r>
            <w:r w:rsidR="006B1502">
              <w:rPr>
                <w:rFonts w:ascii="Arial Narrow" w:eastAsia="Times New Roman" w:hAnsi="Arial Narrow" w:cs="Times New Roman"/>
                <w:b/>
              </w:rPr>
              <w:t>ая</w:t>
            </w:r>
            <w:r w:rsidR="00921ED9" w:rsidRPr="00921ED9">
              <w:rPr>
                <w:rFonts w:ascii="Arial Narrow" w:eastAsia="Times New Roman" w:hAnsi="Arial Narrow" w:cs="Times New Roman"/>
                <w:b/>
              </w:rPr>
              <w:t xml:space="preserve"> гильотин</w:t>
            </w:r>
            <w:r w:rsidR="006B1502">
              <w:rPr>
                <w:rFonts w:ascii="Arial Narrow" w:eastAsia="Times New Roman" w:hAnsi="Arial Narrow" w:cs="Times New Roman"/>
                <w:b/>
              </w:rPr>
              <w:t>а</w:t>
            </w:r>
            <w:r w:rsidR="00921ED9" w:rsidRPr="00921ED9">
              <w:rPr>
                <w:rFonts w:ascii="Arial Narrow" w:eastAsia="Times New Roman" w:hAnsi="Arial Narrow" w:cs="Times New Roman"/>
                <w:b/>
              </w:rPr>
              <w:t>», новации правового и нормативного регулирования в области промышленной безопасности</w:t>
            </w:r>
            <w:r w:rsidR="005871A6">
              <w:rPr>
                <w:rFonts w:ascii="Arial Narrow" w:eastAsia="Times New Roman" w:hAnsi="Arial Narrow" w:cs="Times New Roman"/>
                <w:b/>
              </w:rPr>
              <w:t>.</w:t>
            </w:r>
          </w:p>
        </w:tc>
      </w:tr>
      <w:tr w:rsidR="00FE5448" w:rsidRPr="00C07E95" w:rsidTr="005F38DE">
        <w:trPr>
          <w:trHeight w:val="324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E5448" w:rsidRPr="00C07E95" w:rsidRDefault="00FE5448" w:rsidP="001115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12:</w:t>
            </w:r>
            <w:r w:rsidR="0011159E"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0-1</w:t>
            </w:r>
            <w:r w:rsidR="0011159E"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11159E">
              <w:rPr>
                <w:rFonts w:ascii="Arial Narrow" w:eastAsia="Times New Roman" w:hAnsi="Arial Narrow" w:cs="Times New Roman"/>
                <w:b/>
              </w:rPr>
              <w:t>30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FE5448" w:rsidRPr="00C07E95" w:rsidRDefault="006B1502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6B1502" w:rsidRPr="00C07E95" w:rsidTr="006F4D03">
        <w:trPr>
          <w:trHeight w:val="759"/>
        </w:trPr>
        <w:tc>
          <w:tcPr>
            <w:tcW w:w="1559" w:type="dxa"/>
          </w:tcPr>
          <w:p w:rsidR="006B1502" w:rsidRPr="00C07E95" w:rsidRDefault="006B1502" w:rsidP="003774EF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30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3774EF"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3774EF">
              <w:rPr>
                <w:rFonts w:ascii="Arial Narrow" w:eastAsia="Times New Roman" w:hAnsi="Arial Narrow" w:cs="Times New Roman"/>
                <w:b/>
              </w:rPr>
              <w:t>0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6B1502" w:rsidRPr="006B1502" w:rsidRDefault="006F4D03" w:rsidP="003E14DD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изменений в сфере </w:t>
            </w:r>
            <w:r w:rsidR="003E14DD" w:rsidRPr="006F4D03">
              <w:rPr>
                <w:rFonts w:ascii="Arial Narrow" w:eastAsia="Times New Roman" w:hAnsi="Arial Narrow" w:cs="Times New Roman"/>
                <w:b/>
              </w:rPr>
              <w:t>ОХРАНЫ ТРУДА</w:t>
            </w:r>
            <w:r>
              <w:rPr>
                <w:rFonts w:ascii="Arial Narrow" w:eastAsia="Times New Roman" w:hAnsi="Arial Narrow" w:cs="Times New Roman"/>
                <w:b/>
              </w:rPr>
              <w:t xml:space="preserve">: </w:t>
            </w:r>
            <w:r w:rsidR="005221FD">
              <w:rPr>
                <w:rFonts w:ascii="Arial Narrow" w:eastAsia="Times New Roman" w:hAnsi="Arial Narrow" w:cs="Times New Roman"/>
                <w:b/>
              </w:rPr>
              <w:t>«</w:t>
            </w:r>
            <w:r w:rsidR="003E14DD">
              <w:rPr>
                <w:rFonts w:ascii="Arial Narrow" w:eastAsia="Times New Roman" w:hAnsi="Arial Narrow" w:cs="Times New Roman"/>
                <w:b/>
              </w:rPr>
              <w:t>Н</w:t>
            </w:r>
            <w:r w:rsidR="003E14DD" w:rsidRPr="006B1502">
              <w:rPr>
                <w:rFonts w:ascii="Arial Narrow" w:eastAsia="Times New Roman" w:hAnsi="Arial Narrow" w:cs="Times New Roman"/>
                <w:b/>
              </w:rPr>
              <w:t>овые правила по охране труда в различны</w:t>
            </w:r>
            <w:r w:rsidR="003E14DD">
              <w:rPr>
                <w:rFonts w:ascii="Arial Narrow" w:eastAsia="Times New Roman" w:hAnsi="Arial Narrow" w:cs="Times New Roman"/>
                <w:b/>
              </w:rPr>
              <w:t>х</w:t>
            </w:r>
            <w:r w:rsidR="003E14DD" w:rsidRPr="006B1502">
              <w:rPr>
                <w:rFonts w:ascii="Arial Narrow" w:eastAsia="Times New Roman" w:hAnsi="Arial Narrow" w:cs="Times New Roman"/>
                <w:b/>
              </w:rPr>
              <w:t xml:space="preserve"> отраслях деятельности</w:t>
            </w:r>
            <w:r w:rsidR="005221FD">
              <w:rPr>
                <w:rFonts w:ascii="Arial Narrow" w:eastAsia="Times New Roman" w:hAnsi="Arial Narrow" w:cs="Times New Roman"/>
                <w:b/>
              </w:rPr>
              <w:t>»</w:t>
            </w:r>
            <w:r w:rsidR="005871A6">
              <w:rPr>
                <w:rFonts w:ascii="Arial Narrow" w:eastAsia="Times New Roman" w:hAnsi="Arial Narrow" w:cs="Times New Roman"/>
                <w:b/>
              </w:rPr>
              <w:t>.</w:t>
            </w:r>
          </w:p>
        </w:tc>
      </w:tr>
      <w:tr w:rsidR="003774EF" w:rsidRPr="003F338E" w:rsidTr="003F338E">
        <w:trPr>
          <w:trHeight w:val="261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774EF" w:rsidRPr="00C07E95" w:rsidRDefault="003774E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0-1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15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3774EF" w:rsidRPr="00C07E95" w:rsidRDefault="003774EF" w:rsidP="00FA4F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3774EF" w:rsidRPr="00C07E95" w:rsidTr="005F38DE">
        <w:trPr>
          <w:trHeight w:val="449"/>
        </w:trPr>
        <w:tc>
          <w:tcPr>
            <w:tcW w:w="1559" w:type="dxa"/>
          </w:tcPr>
          <w:p w:rsidR="003774EF" w:rsidRPr="00C07E95" w:rsidRDefault="003774E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522AD9"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15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522AD9">
              <w:rPr>
                <w:rFonts w:ascii="Arial Narrow" w:eastAsia="Times New Roman" w:hAnsi="Arial Narrow" w:cs="Times New Roman"/>
                <w:b/>
              </w:rPr>
              <w:t>6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3774EF" w:rsidRPr="003E14DD" w:rsidRDefault="003774EF" w:rsidP="000F47B9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изменений в </w:t>
            </w:r>
            <w:r w:rsidR="00522AD9">
              <w:rPr>
                <w:rFonts w:ascii="Arial Narrow" w:eastAsia="Times New Roman" w:hAnsi="Arial Narrow" w:cs="Times New Roman"/>
                <w:b/>
              </w:rPr>
              <w:t>п</w:t>
            </w:r>
            <w:r w:rsidRPr="003774EF">
              <w:rPr>
                <w:rFonts w:ascii="Arial Narrow" w:eastAsia="Times New Roman" w:hAnsi="Arial Narrow" w:cs="Times New Roman"/>
                <w:b/>
              </w:rPr>
              <w:t>равила</w:t>
            </w:r>
            <w:r w:rsidR="00522AD9">
              <w:rPr>
                <w:rFonts w:ascii="Arial Narrow" w:eastAsia="Times New Roman" w:hAnsi="Arial Narrow" w:cs="Times New Roman"/>
                <w:b/>
              </w:rPr>
              <w:t>х</w:t>
            </w:r>
            <w:r w:rsidRPr="003774E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3E14DD" w:rsidRPr="003774EF">
              <w:rPr>
                <w:rFonts w:ascii="Arial Narrow" w:eastAsia="Times New Roman" w:hAnsi="Arial Narrow" w:cs="Times New Roman"/>
                <w:b/>
              </w:rPr>
              <w:t>ПРОТИВОПОЖАРНОГО РЕЖИМ</w:t>
            </w:r>
            <w:r w:rsidR="003E14DD">
              <w:rPr>
                <w:rFonts w:ascii="Arial Narrow" w:eastAsia="Times New Roman" w:hAnsi="Arial Narrow" w:cs="Times New Roman"/>
                <w:b/>
              </w:rPr>
              <w:t>А</w:t>
            </w:r>
            <w:r w:rsidR="000F47B9">
              <w:rPr>
                <w:rFonts w:ascii="Arial Narrow" w:eastAsia="Times New Roman" w:hAnsi="Arial Narrow" w:cs="Times New Roman"/>
                <w:b/>
              </w:rPr>
              <w:t>: «</w:t>
            </w:r>
            <w:r w:rsidR="00EB2F33" w:rsidRPr="00EB2F33">
              <w:rPr>
                <w:rFonts w:ascii="Arial Narrow" w:eastAsia="Times New Roman" w:hAnsi="Arial Narrow" w:cs="Times New Roman"/>
                <w:b/>
              </w:rPr>
              <w:t>Вопросы обеспечения пожарной безопасности</w:t>
            </w:r>
            <w:r w:rsidR="00EB2F33">
              <w:rPr>
                <w:rFonts w:ascii="Arial Narrow" w:eastAsia="Times New Roman" w:hAnsi="Arial Narrow" w:cs="Times New Roman"/>
                <w:b/>
              </w:rPr>
              <w:t xml:space="preserve"> предприятия</w:t>
            </w:r>
            <w:r w:rsidR="000F47B9">
              <w:rPr>
                <w:rFonts w:ascii="Arial Narrow" w:eastAsia="Times New Roman" w:hAnsi="Arial Narrow" w:cs="Times New Roman"/>
                <w:b/>
              </w:rPr>
              <w:t>»</w:t>
            </w:r>
            <w:r w:rsidR="005871A6">
              <w:rPr>
                <w:rFonts w:ascii="Arial Narrow" w:eastAsia="Times New Roman" w:hAnsi="Arial Narrow" w:cs="Times New Roman"/>
                <w:b/>
              </w:rPr>
              <w:t>.</w:t>
            </w:r>
          </w:p>
        </w:tc>
      </w:tr>
      <w:tr w:rsidR="003774EF" w:rsidRPr="00C07E95" w:rsidTr="005F38DE">
        <w:trPr>
          <w:trHeight w:val="449"/>
        </w:trPr>
        <w:tc>
          <w:tcPr>
            <w:tcW w:w="1559" w:type="dxa"/>
          </w:tcPr>
          <w:p w:rsidR="003774EF" w:rsidRPr="00C07E95" w:rsidRDefault="003774E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522AD9">
              <w:rPr>
                <w:rFonts w:ascii="Arial Narrow" w:eastAsia="Times New Roman" w:hAnsi="Arial Narrow" w:cs="Times New Roman"/>
                <w:b/>
              </w:rPr>
              <w:t>6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0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7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3774EF" w:rsidRPr="006B1502" w:rsidRDefault="003E14DD" w:rsidP="00FE1C49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</w:rPr>
              <w:t>АЛГОРИТМЫ ДЕЙСТВИЙ</w:t>
            </w:r>
            <w:r w:rsidR="000F47B9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3774EF">
              <w:rPr>
                <w:rFonts w:ascii="Arial Narrow" w:eastAsia="Times New Roman" w:hAnsi="Arial Narrow" w:cs="Times New Roman"/>
                <w:b/>
              </w:rPr>
              <w:t>«</w:t>
            </w:r>
            <w:r w:rsidR="000F47B9">
              <w:rPr>
                <w:rFonts w:ascii="Arial Narrow" w:eastAsia="Times New Roman" w:hAnsi="Arial Narrow" w:cs="Times New Roman"/>
                <w:b/>
              </w:rPr>
              <w:t xml:space="preserve">первые </w:t>
            </w:r>
            <w:r w:rsidR="00FE1C49">
              <w:rPr>
                <w:rFonts w:ascii="Arial Narrow" w:eastAsia="Times New Roman" w:hAnsi="Arial Narrow" w:cs="Times New Roman"/>
                <w:b/>
              </w:rPr>
              <w:t xml:space="preserve">шаги </w:t>
            </w:r>
            <w:r w:rsidR="000F47B9">
              <w:rPr>
                <w:rFonts w:ascii="Arial Narrow" w:eastAsia="Times New Roman" w:hAnsi="Arial Narrow" w:cs="Times New Roman"/>
                <w:b/>
              </w:rPr>
              <w:t>по НПА</w:t>
            </w:r>
            <w:r w:rsidR="003774EF">
              <w:rPr>
                <w:rFonts w:ascii="Arial Narrow" w:eastAsia="Times New Roman" w:hAnsi="Arial Narrow" w:cs="Times New Roman"/>
                <w:b/>
              </w:rPr>
              <w:t>»</w:t>
            </w:r>
            <w:r w:rsidR="000F47B9">
              <w:rPr>
                <w:rFonts w:ascii="Arial Narrow" w:eastAsia="Times New Roman" w:hAnsi="Arial Narrow" w:cs="Times New Roman"/>
                <w:b/>
              </w:rPr>
              <w:t xml:space="preserve">, </w:t>
            </w:r>
            <w:r w:rsidR="003774EF">
              <w:rPr>
                <w:rFonts w:ascii="Arial Narrow" w:eastAsia="Times New Roman" w:hAnsi="Arial Narrow" w:cs="Times New Roman"/>
                <w:b/>
              </w:rPr>
              <w:t>о</w:t>
            </w:r>
            <w:r w:rsidR="003774EF" w:rsidRPr="006F4D03">
              <w:rPr>
                <w:rFonts w:ascii="Arial Narrow" w:eastAsia="Times New Roman" w:hAnsi="Arial Narrow" w:cs="Times New Roman"/>
                <w:b/>
              </w:rPr>
              <w:t>рганизация работ</w:t>
            </w:r>
            <w:r w:rsidR="00FE1C4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3774EF">
              <w:rPr>
                <w:rFonts w:ascii="Arial Narrow" w:eastAsia="Times New Roman" w:hAnsi="Arial Narrow" w:cs="Times New Roman"/>
                <w:b/>
              </w:rPr>
              <w:t>предприяти</w:t>
            </w:r>
            <w:r w:rsidR="00FE1C49">
              <w:rPr>
                <w:rFonts w:ascii="Arial Narrow" w:eastAsia="Times New Roman" w:hAnsi="Arial Narrow" w:cs="Times New Roman"/>
                <w:b/>
              </w:rPr>
              <w:t>й</w:t>
            </w:r>
            <w:r w:rsidR="003774EF">
              <w:rPr>
                <w:rFonts w:ascii="Arial Narrow" w:eastAsia="Times New Roman" w:hAnsi="Arial Narrow" w:cs="Times New Roman"/>
                <w:b/>
              </w:rPr>
              <w:t>, обязательные мероприятия, п</w:t>
            </w:r>
            <w:r w:rsidR="003774EF" w:rsidRPr="006F4D03">
              <w:rPr>
                <w:rFonts w:ascii="Arial Narrow" w:eastAsia="Times New Roman" w:hAnsi="Arial Narrow" w:cs="Times New Roman"/>
                <w:b/>
              </w:rPr>
              <w:t>рактические советы</w:t>
            </w:r>
            <w:r w:rsidR="003774EF">
              <w:rPr>
                <w:rFonts w:ascii="Arial Narrow" w:eastAsia="Times New Roman" w:hAnsi="Arial Narrow" w:cs="Times New Roman"/>
                <w:b/>
              </w:rPr>
              <w:t>.</w:t>
            </w:r>
          </w:p>
        </w:tc>
      </w:tr>
      <w:tr w:rsidR="003774EF" w:rsidRPr="00C07E95" w:rsidTr="005F38DE">
        <w:trPr>
          <w:trHeight w:val="435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774EF" w:rsidRPr="00C07E95" w:rsidRDefault="003774E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7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8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3774EF" w:rsidRPr="00C07E95" w:rsidRDefault="003774EF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B1502">
              <w:rPr>
                <w:rFonts w:ascii="Arial Narrow" w:eastAsia="Times New Roman" w:hAnsi="Arial Narrow" w:cs="Times New Roman"/>
                <w:b/>
              </w:rPr>
              <w:t>Круглый стол</w:t>
            </w:r>
          </w:p>
        </w:tc>
      </w:tr>
    </w:tbl>
    <w:p w:rsidR="005B327F" w:rsidRPr="001C4838" w:rsidRDefault="005B327F" w:rsidP="005B327F">
      <w:pPr>
        <w:rPr>
          <w:rFonts w:ascii="Arial Narrow" w:hAnsi="Arial Narrow"/>
          <w:i/>
          <w:color w:val="002060"/>
          <w:sz w:val="24"/>
          <w:szCs w:val="24"/>
        </w:rPr>
      </w:pPr>
      <w:r w:rsidRPr="001C4838">
        <w:rPr>
          <w:rFonts w:ascii="Arial Narrow" w:hAnsi="Arial Narrow"/>
          <w:i/>
          <w:color w:val="002060"/>
          <w:sz w:val="24"/>
          <w:szCs w:val="24"/>
        </w:rPr>
        <w:t>*В программе возможны изменения и дополнения.</w:t>
      </w:r>
    </w:p>
    <w:p w:rsidR="006D01A8" w:rsidRDefault="006D01A8">
      <w:pPr>
        <w:rPr>
          <w:rFonts w:ascii="Arial Narrow" w:hAnsi="Arial Narrow"/>
          <w:sz w:val="24"/>
          <w:szCs w:val="24"/>
        </w:rPr>
      </w:pPr>
    </w:p>
    <w:sectPr w:rsidR="006D01A8" w:rsidSect="00A81BC7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SemiBol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44D1"/>
    <w:multiLevelType w:val="hybridMultilevel"/>
    <w:tmpl w:val="AC9A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61E65"/>
    <w:multiLevelType w:val="hybridMultilevel"/>
    <w:tmpl w:val="AD3C473C"/>
    <w:lvl w:ilvl="0" w:tplc="40600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49C5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6E"/>
    <w:rsid w:val="000031D9"/>
    <w:rsid w:val="0000356E"/>
    <w:rsid w:val="00011919"/>
    <w:rsid w:val="00011FA8"/>
    <w:rsid w:val="00022F68"/>
    <w:rsid w:val="00027BFB"/>
    <w:rsid w:val="0004746F"/>
    <w:rsid w:val="00081FFC"/>
    <w:rsid w:val="000924E0"/>
    <w:rsid w:val="000972BA"/>
    <w:rsid w:val="000D54A6"/>
    <w:rsid w:val="000F47B9"/>
    <w:rsid w:val="000F4C91"/>
    <w:rsid w:val="0011159E"/>
    <w:rsid w:val="00123AB1"/>
    <w:rsid w:val="00125C26"/>
    <w:rsid w:val="001312DD"/>
    <w:rsid w:val="001827F0"/>
    <w:rsid w:val="001863C9"/>
    <w:rsid w:val="001A21D7"/>
    <w:rsid w:val="001A6CD2"/>
    <w:rsid w:val="001D791D"/>
    <w:rsid w:val="00201785"/>
    <w:rsid w:val="00211027"/>
    <w:rsid w:val="00225AC2"/>
    <w:rsid w:val="00231370"/>
    <w:rsid w:val="0027138C"/>
    <w:rsid w:val="002738A5"/>
    <w:rsid w:val="002774E8"/>
    <w:rsid w:val="00281259"/>
    <w:rsid w:val="00297559"/>
    <w:rsid w:val="002A1B9A"/>
    <w:rsid w:val="002B1E20"/>
    <w:rsid w:val="002B521D"/>
    <w:rsid w:val="002B6E51"/>
    <w:rsid w:val="00307545"/>
    <w:rsid w:val="003774EF"/>
    <w:rsid w:val="00386D2E"/>
    <w:rsid w:val="0039588B"/>
    <w:rsid w:val="003E0CC8"/>
    <w:rsid w:val="003E14DD"/>
    <w:rsid w:val="003F338E"/>
    <w:rsid w:val="00412DB9"/>
    <w:rsid w:val="00434DD4"/>
    <w:rsid w:val="004547EE"/>
    <w:rsid w:val="00474141"/>
    <w:rsid w:val="004A2129"/>
    <w:rsid w:val="004A2358"/>
    <w:rsid w:val="005221FD"/>
    <w:rsid w:val="00522AD9"/>
    <w:rsid w:val="00533081"/>
    <w:rsid w:val="005621AD"/>
    <w:rsid w:val="005871A6"/>
    <w:rsid w:val="005B327F"/>
    <w:rsid w:val="005C3AE3"/>
    <w:rsid w:val="005D500B"/>
    <w:rsid w:val="005D5E81"/>
    <w:rsid w:val="005F1ED1"/>
    <w:rsid w:val="005F38DE"/>
    <w:rsid w:val="005F7196"/>
    <w:rsid w:val="005F7313"/>
    <w:rsid w:val="00607B2C"/>
    <w:rsid w:val="00644A42"/>
    <w:rsid w:val="006619F9"/>
    <w:rsid w:val="00662CD7"/>
    <w:rsid w:val="006B1502"/>
    <w:rsid w:val="006C273E"/>
    <w:rsid w:val="006D01A8"/>
    <w:rsid w:val="006F4D03"/>
    <w:rsid w:val="0071536A"/>
    <w:rsid w:val="00752E93"/>
    <w:rsid w:val="007C125D"/>
    <w:rsid w:val="008539C2"/>
    <w:rsid w:val="00865F13"/>
    <w:rsid w:val="00893BF5"/>
    <w:rsid w:val="008A0920"/>
    <w:rsid w:val="008B0777"/>
    <w:rsid w:val="008B72E8"/>
    <w:rsid w:val="00907D2A"/>
    <w:rsid w:val="00913275"/>
    <w:rsid w:val="00921ED9"/>
    <w:rsid w:val="0092305A"/>
    <w:rsid w:val="00935186"/>
    <w:rsid w:val="00957A98"/>
    <w:rsid w:val="009741F5"/>
    <w:rsid w:val="009846E2"/>
    <w:rsid w:val="009D63BC"/>
    <w:rsid w:val="009F3320"/>
    <w:rsid w:val="00A00439"/>
    <w:rsid w:val="00A02113"/>
    <w:rsid w:val="00A10960"/>
    <w:rsid w:val="00A67BA0"/>
    <w:rsid w:val="00A67DF5"/>
    <w:rsid w:val="00A81BC7"/>
    <w:rsid w:val="00AA43A7"/>
    <w:rsid w:val="00AA5FDC"/>
    <w:rsid w:val="00AD39C7"/>
    <w:rsid w:val="00AE1449"/>
    <w:rsid w:val="00B00AC4"/>
    <w:rsid w:val="00B12700"/>
    <w:rsid w:val="00B16CA8"/>
    <w:rsid w:val="00B400B0"/>
    <w:rsid w:val="00B40EFB"/>
    <w:rsid w:val="00B609D9"/>
    <w:rsid w:val="00BA683F"/>
    <w:rsid w:val="00BB50AF"/>
    <w:rsid w:val="00BC3623"/>
    <w:rsid w:val="00BC445D"/>
    <w:rsid w:val="00BC5B44"/>
    <w:rsid w:val="00C07DBE"/>
    <w:rsid w:val="00C07E95"/>
    <w:rsid w:val="00C109FC"/>
    <w:rsid w:val="00C243B3"/>
    <w:rsid w:val="00C30D46"/>
    <w:rsid w:val="00C34B9C"/>
    <w:rsid w:val="00C63EC6"/>
    <w:rsid w:val="00C71172"/>
    <w:rsid w:val="00C75134"/>
    <w:rsid w:val="00C8018E"/>
    <w:rsid w:val="00C92BAC"/>
    <w:rsid w:val="00CB1340"/>
    <w:rsid w:val="00CE3CDB"/>
    <w:rsid w:val="00CF4112"/>
    <w:rsid w:val="00D33158"/>
    <w:rsid w:val="00D35A0A"/>
    <w:rsid w:val="00D629E2"/>
    <w:rsid w:val="00DA4B61"/>
    <w:rsid w:val="00DB2BB1"/>
    <w:rsid w:val="00DD793C"/>
    <w:rsid w:val="00E01508"/>
    <w:rsid w:val="00E170A0"/>
    <w:rsid w:val="00E171D6"/>
    <w:rsid w:val="00E61B42"/>
    <w:rsid w:val="00E75AA7"/>
    <w:rsid w:val="00EB2F33"/>
    <w:rsid w:val="00EC60FD"/>
    <w:rsid w:val="00EF0EF4"/>
    <w:rsid w:val="00F10B57"/>
    <w:rsid w:val="00F22AE9"/>
    <w:rsid w:val="00F248DA"/>
    <w:rsid w:val="00F33B66"/>
    <w:rsid w:val="00F37A14"/>
    <w:rsid w:val="00F64385"/>
    <w:rsid w:val="00F6581D"/>
    <w:rsid w:val="00F82EA1"/>
    <w:rsid w:val="00FA26CC"/>
    <w:rsid w:val="00FA26D7"/>
    <w:rsid w:val="00FC2903"/>
    <w:rsid w:val="00FC58E9"/>
    <w:rsid w:val="00FE0EEB"/>
    <w:rsid w:val="00FE1C49"/>
    <w:rsid w:val="00FE5448"/>
    <w:rsid w:val="00FF1B8A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table" w:styleId="a6">
    <w:name w:val="Table Grid"/>
    <w:basedOn w:val="a1"/>
    <w:rsid w:val="002B6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01A8"/>
    <w:rPr>
      <w:color w:val="0000FF" w:themeColor="hyperlink"/>
      <w:u w:val="single"/>
    </w:rPr>
  </w:style>
  <w:style w:type="paragraph" w:styleId="a8">
    <w:name w:val="header"/>
    <w:basedOn w:val="a"/>
    <w:link w:val="a9"/>
    <w:rsid w:val="006D0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Верхний колонтитул Знак"/>
    <w:basedOn w:val="a0"/>
    <w:link w:val="a8"/>
    <w:rsid w:val="006D01A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УИЦ АНО</dc:creator>
  <cp:keywords/>
  <dc:description/>
  <cp:lastModifiedBy>net</cp:lastModifiedBy>
  <cp:revision>50</cp:revision>
  <cp:lastPrinted>2021-01-29T08:12:00Z</cp:lastPrinted>
  <dcterms:created xsi:type="dcterms:W3CDTF">2018-10-03T09:14:00Z</dcterms:created>
  <dcterms:modified xsi:type="dcterms:W3CDTF">2021-02-09T06:08:00Z</dcterms:modified>
</cp:coreProperties>
</file>