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30 декабря 2008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309-ФЗ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СТАТЬЮ 16 ФЕДЕРАЛЬНОГО ЗАКОНА "ОБ ОХРАНЕ ОКРУЖАЮЩЕЙ СРЕДЫ" И ОТДЕЛЬНЫЕ ЗАКОНОДАТЕЛЬНЫЕ АКТЫ РОССИЙСКОЙ ФЕДЕРАЦИИ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04.05.2011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408-ФЗ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.2016 N 104-ФЗ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декабря 2008 года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29 декабря 2008 года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10 января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7-ФЗ "Об охране окружающей среды"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133)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"федеральными законами" заменить словами "настоящим Федеральным законом, иными федеральными законами";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"законодательством Российской Федерации" заменить словами "Правительством Российской Федерации".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четвертом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 Закона РСФСР от 26 июня 1991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1488-1 "Об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инвестиционной деятельности в РСФСР" (Ведомости Съезда народных депутатов РСФСР и Верховного Совета РСФСР, 1991,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1005) слово "приро</w:t>
      </w:r>
      <w:r>
        <w:rPr>
          <w:rFonts w:ascii="Times New Roman" w:hAnsi="Times New Roman" w:cs="Times New Roman"/>
          <w:sz w:val="24"/>
          <w:szCs w:val="24"/>
        </w:rPr>
        <w:t>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февраля 1992 года N 2395-1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недрах" (в редакции Федерального закона от 3 марта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27-ФЗ) (Ведом</w:t>
      </w:r>
      <w:r>
        <w:rPr>
          <w:rFonts w:ascii="Times New Roman" w:hAnsi="Times New Roman" w:cs="Times New Roman"/>
          <w:sz w:val="24"/>
          <w:szCs w:val="24"/>
        </w:rPr>
        <w:t xml:space="preserve">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834;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823;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879;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141;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2061;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</w:t>
      </w:r>
      <w:r>
        <w:rPr>
          <w:rFonts w:ascii="Times New Roman" w:hAnsi="Times New Roman" w:cs="Times New Roman"/>
          <w:sz w:val="24"/>
          <w:szCs w:val="24"/>
        </w:rPr>
        <w:t xml:space="preserve">3429;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2026;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2174;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1778;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4538;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6056;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1941;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3418, 3420)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третьей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первой статьи 3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части тр</w:t>
      </w:r>
      <w:r>
        <w:rPr>
          <w:rFonts w:ascii="Times New Roman" w:hAnsi="Times New Roman" w:cs="Times New Roman"/>
          <w:sz w:val="24"/>
          <w:szCs w:val="24"/>
        </w:rPr>
        <w:t xml:space="preserve">етьей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 органами государственного горного надзора и государственными органами охраны окружающей природной среды" заменить словами "в соответствии со статьей 2</w:t>
      </w:r>
      <w:r>
        <w:rPr>
          <w:rFonts w:ascii="Times New Roman" w:hAnsi="Times New Roman" w:cs="Times New Roman"/>
          <w:sz w:val="24"/>
          <w:szCs w:val="24"/>
        </w:rPr>
        <w:t>3.2 настоящего Закона";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первой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части второй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10.1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"6) принятое в соответствии с законодательством субъекта Российской Федерации решение органа государственной власти субъекта Российской Федерации: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</w:t>
      </w:r>
      <w:r>
        <w:rPr>
          <w:rFonts w:ascii="Times New Roman" w:hAnsi="Times New Roman" w:cs="Times New Roman"/>
          <w:sz w:val="24"/>
          <w:szCs w:val="24"/>
        </w:rPr>
        <w:t>ении по результатам аукциона права на разведку и добычу общераспространенных полезных ископаемых или на геологическое изучение, разведку и добычу общераспространенных полезных ископаемых на участках недр, содержащих месторождения общераспространенных полез</w:t>
      </w:r>
      <w:r>
        <w:rPr>
          <w:rFonts w:ascii="Times New Roman" w:hAnsi="Times New Roman" w:cs="Times New Roman"/>
          <w:sz w:val="24"/>
          <w:szCs w:val="24"/>
        </w:rPr>
        <w:t>ных ископаемых, или участках недр местного значения;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пользования участком недр местного значения для строительства и эксплуатации подземных сооружений местного значения, не связанных с добычей полезных ископаемых;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</w:t>
      </w:r>
      <w:r>
        <w:rPr>
          <w:rFonts w:ascii="Times New Roman" w:hAnsi="Times New Roman" w:cs="Times New Roman"/>
          <w:sz w:val="24"/>
          <w:szCs w:val="24"/>
        </w:rPr>
        <w:t>ава пользования участком недр, содержащим месторождение общераспространенных полезных ископаемых, для разведки и добычи общераспространенных полезных ископаемых открытого месторождения при установлении факта его открытия пользователем недр, выполнявшим раб</w:t>
      </w:r>
      <w:r>
        <w:rPr>
          <w:rFonts w:ascii="Times New Roman" w:hAnsi="Times New Roman" w:cs="Times New Roman"/>
          <w:sz w:val="24"/>
          <w:szCs w:val="24"/>
        </w:rPr>
        <w:t>оты по геологическому изучению такого участка недр, за исключением проведения указанных работ в соответствии с государственным контрактом;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краткосрочного (сроком до одного года) пользования участком недр, содержащим месторождение общ</w:t>
      </w:r>
      <w:r>
        <w:rPr>
          <w:rFonts w:ascii="Times New Roman" w:hAnsi="Times New Roman" w:cs="Times New Roman"/>
          <w:sz w:val="24"/>
          <w:szCs w:val="24"/>
        </w:rPr>
        <w:t>ераспространенных полезных ископаемых, для осуществления юридическим лицом (оператором) деятельности на участке недр, содержащем месторождение общераспространенных полезных ископаемых, право пользования которым досрочно прекращено;";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в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часть первую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"Предоставление недр в пользование, в том числе предоставление их в пользование органами государственной власти субъектов Российско</w:t>
      </w:r>
      <w:r>
        <w:rPr>
          <w:rFonts w:ascii="Times New Roman" w:hAnsi="Times New Roman" w:cs="Times New Roman"/>
          <w:sz w:val="24"/>
          <w:szCs w:val="24"/>
        </w:rPr>
        <w:t>й Федерации, оформляется специальным государственным разрешением в виде лицензии,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</w:t>
      </w:r>
      <w:r>
        <w:rPr>
          <w:rFonts w:ascii="Times New Roman" w:hAnsi="Times New Roman" w:cs="Times New Roman"/>
          <w:sz w:val="24"/>
          <w:szCs w:val="24"/>
        </w:rPr>
        <w:t xml:space="preserve"> лицензии и определяющие основные условия пользования недрами.";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подпункт утратил силу. (в ред. Федеральным законом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23.06.2014 N 171-ФЗ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первой статьи 12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часть девятую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предложением сле</w:t>
      </w:r>
      <w:r>
        <w:rPr>
          <w:rFonts w:ascii="Times New Roman" w:hAnsi="Times New Roman" w:cs="Times New Roman"/>
          <w:sz w:val="24"/>
          <w:szCs w:val="24"/>
        </w:rPr>
        <w:t>дующего содержания: "Форма бланка лицензии на пользование недрами устанавливается федеральным органом управления государственным фондом недр.";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часть пятую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>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"Порядок переоформления лицензий на пользование участками недр устанавливается федеральным органом управления государственным фондом недр, а порядок переоформления лицензий на пользование участками недр, содержащими месторожден</w:t>
      </w:r>
      <w:r>
        <w:rPr>
          <w:rFonts w:ascii="Times New Roman" w:hAnsi="Times New Roman" w:cs="Times New Roman"/>
          <w:sz w:val="24"/>
          <w:szCs w:val="24"/>
        </w:rPr>
        <w:t>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ископаемых, законодательством субъе</w:t>
      </w:r>
      <w:r>
        <w:rPr>
          <w:rFonts w:ascii="Times New Roman" w:hAnsi="Times New Roman" w:cs="Times New Roman"/>
          <w:sz w:val="24"/>
          <w:szCs w:val="24"/>
        </w:rPr>
        <w:t>кта Российской Федерации.";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дополнить статьей 19.1 следующего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19.1. Разведка и добыча общераспространенных полезных ископаемых и подземных вод пользователями недр, осуществляющими разведку и добычу иных видов полезных ископаемых, в</w:t>
      </w:r>
      <w:r>
        <w:rPr>
          <w:rFonts w:ascii="Times New Roman" w:hAnsi="Times New Roman" w:cs="Times New Roman"/>
          <w:sz w:val="24"/>
          <w:szCs w:val="24"/>
        </w:rPr>
        <w:t xml:space="preserve"> границах предоставленных им горных отводов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н</w:t>
      </w:r>
      <w:r>
        <w:rPr>
          <w:rFonts w:ascii="Times New Roman" w:hAnsi="Times New Roman" w:cs="Times New Roman"/>
          <w:sz w:val="24"/>
          <w:szCs w:val="24"/>
        </w:rPr>
        <w:t>астоящим Законом горных отводов имеют право на основании утвержденного технического проекта для собственных нужд осуществлять добычу общераспространенных полезных ископаемых в порядке, установленном соответствующими органами исполнительной власти субъектов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настоящим Законом горны</w:t>
      </w:r>
      <w:r>
        <w:rPr>
          <w:rFonts w:ascii="Times New Roman" w:hAnsi="Times New Roman" w:cs="Times New Roman"/>
          <w:sz w:val="24"/>
          <w:szCs w:val="24"/>
        </w:rPr>
        <w:t>х отводов имеют право на основании утвержденного технического проекта для собственных нужд осуществлять добычу подземных вод (для технологического обеспечения водой) в порядке, установленном федеральным органом управления государственным фондом недр.";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частями второй и третьей следующего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"Технические проекты и вносимые в них изменения до утверждения подлежат согласованию с комиссией, кот</w:t>
      </w:r>
      <w:r>
        <w:rPr>
          <w:rFonts w:ascii="Times New Roman" w:hAnsi="Times New Roman" w:cs="Times New Roman"/>
          <w:sz w:val="24"/>
          <w:szCs w:val="24"/>
        </w:rPr>
        <w:t>орая создается федеральным органом управления государственным фондом недр и в состав которой включаются представители органов государственного горного надзора и органов исполнительной власти в области охраны окружающей среды.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подготовки, согласован</w:t>
      </w:r>
      <w:r>
        <w:rPr>
          <w:rFonts w:ascii="Times New Roman" w:hAnsi="Times New Roman" w:cs="Times New Roman"/>
          <w:sz w:val="24"/>
          <w:szCs w:val="24"/>
        </w:rPr>
        <w:t xml:space="preserve">ия и утверждения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устанавливается Правительством Российской Федерации по видам полезных ископаемых </w:t>
      </w:r>
      <w:r>
        <w:rPr>
          <w:rFonts w:ascii="Times New Roman" w:hAnsi="Times New Roman" w:cs="Times New Roman"/>
          <w:sz w:val="24"/>
          <w:szCs w:val="24"/>
        </w:rPr>
        <w:t>и видам пользования недрами.";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часть вторую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"Застройка площадей залегания полезных ископаемых, а также размещение в местах их за</w:t>
      </w:r>
      <w:r>
        <w:rPr>
          <w:rFonts w:ascii="Times New Roman" w:hAnsi="Times New Roman" w:cs="Times New Roman"/>
          <w:sz w:val="24"/>
          <w:szCs w:val="24"/>
        </w:rPr>
        <w:t xml:space="preserve">легания подземных сооружений допускается с разрешения федерального органа управления государственным фондом недр или его территориального органа. Разрешение на строительство объектов, строительство, реконструкция или капитальный ремонт которых планируется </w:t>
      </w:r>
      <w:r>
        <w:rPr>
          <w:rFonts w:ascii="Times New Roman" w:hAnsi="Times New Roman" w:cs="Times New Roman"/>
          <w:sz w:val="24"/>
          <w:szCs w:val="24"/>
        </w:rPr>
        <w:t>в целях выполнения работ, связанных с пользованием недрами, в соответствии с лицензией на пользование недрами и проектом проведения указанных работ выдается федеральным органом управления государственным фондом недр или его территориальным органом.";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в</w:t>
      </w:r>
      <w:r>
        <w:rPr>
          <w:rFonts w:ascii="Times New Roman" w:hAnsi="Times New Roman" w:cs="Times New Roman"/>
          <w:sz w:val="24"/>
          <w:szCs w:val="24"/>
        </w:rPr>
        <w:t xml:space="preserve"> части третьей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 части первой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</w:t>
      </w:r>
      <w:r>
        <w:rPr>
          <w:rFonts w:ascii="Times New Roman" w:hAnsi="Times New Roman" w:cs="Times New Roman"/>
          <w:sz w:val="24"/>
          <w:szCs w:val="24"/>
        </w:rPr>
        <w:t>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в части второй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49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шестом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девятом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пункт утратил силу.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05.04.2016 N 104-ФЗ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втором части первой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татьи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 апреля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4730-1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594; 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5610;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763)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Российской Федерации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мая 1993 года N 4979-1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ветеринарии"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857; Собрание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первой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части второй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абзаце втором части второй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пятой статьи 18 Закона Российской Федерации от 21 июля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5473-1 "Об учреждениях и органах, исполняющих уголовные наказания в виде лише</w:t>
      </w:r>
      <w:r>
        <w:rPr>
          <w:rFonts w:ascii="Times New Roman" w:hAnsi="Times New Roman" w:cs="Times New Roman"/>
          <w:sz w:val="24"/>
          <w:szCs w:val="24"/>
        </w:rPr>
        <w:t xml:space="preserve">ния свободы" (Ведомости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1316; 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3613;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</w:t>
      </w:r>
      <w:r>
        <w:rPr>
          <w:rFonts w:ascii="Times New Roman" w:hAnsi="Times New Roman" w:cs="Times New Roman"/>
          <w:sz w:val="24"/>
          <w:szCs w:val="24"/>
        </w:rPr>
        <w:t xml:space="preserve">. 831;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2834)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Основы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об охране здоровья граждан от 22 июля 1993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5487-1 (В</w:t>
      </w:r>
      <w:r>
        <w:rPr>
          <w:rFonts w:ascii="Times New Roman" w:hAnsi="Times New Roman" w:cs="Times New Roman"/>
          <w:sz w:val="24"/>
          <w:szCs w:val="24"/>
        </w:rPr>
        <w:t xml:space="preserve">едомости Съезда народных депутатов Российской Федерации и Верховного Совета Российской Федерации, 1993,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1318)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первой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>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части третьей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Российской Федерации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августа 1993 года N 5663-1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космической деятельности" (Российская газета, 1993, 6 октября; 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5609)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четвертом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третьем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втором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1994 года N 68-ФЗ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населения и территорий от чрезвычайных ситуаций природного и техногенного характера" (Собрание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3648;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4294;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5418)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первом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преамбулы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первой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части второй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в части третьей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Внести 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Федерального закона от 23 февраля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26-ФЗ "О природных лечебных ресурсах, лечеб</w:t>
      </w:r>
      <w:r>
        <w:rPr>
          <w:rFonts w:ascii="Times New Roman" w:hAnsi="Times New Roman" w:cs="Times New Roman"/>
          <w:sz w:val="24"/>
          <w:szCs w:val="24"/>
        </w:rPr>
        <w:t xml:space="preserve">но-оздоровительных местностях и курортах"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9, ст. 713)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третьем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абзаце четвертом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Феде</w:t>
      </w:r>
      <w:r>
        <w:rPr>
          <w:rFonts w:ascii="Times New Roman" w:hAnsi="Times New Roman" w:cs="Times New Roman"/>
          <w:sz w:val="24"/>
          <w:szCs w:val="24"/>
        </w:rPr>
        <w:t xml:space="preserve">ральный закон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 марта 1995 года N 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особо охраняемых природных территориях"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1024) следующие измене</w:t>
      </w:r>
      <w:r>
        <w:rPr>
          <w:rFonts w:ascii="Times New Roman" w:hAnsi="Times New Roman" w:cs="Times New Roman"/>
          <w:sz w:val="24"/>
          <w:szCs w:val="24"/>
        </w:rPr>
        <w:t>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 xml:space="preserve">ти в Федеральный закон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1995 года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животном мире"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1462;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</w:t>
      </w:r>
      <w:r>
        <w:rPr>
          <w:rFonts w:ascii="Times New Roman" w:hAnsi="Times New Roman" w:cs="Times New Roman"/>
          <w:sz w:val="24"/>
          <w:szCs w:val="24"/>
        </w:rPr>
        <w:t>. 21)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первой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части четвертой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части четвертой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</w:t>
      </w:r>
      <w:r>
        <w:rPr>
          <w:rFonts w:ascii="Times New Roman" w:hAnsi="Times New Roman" w:cs="Times New Roman"/>
          <w:sz w:val="24"/>
          <w:szCs w:val="24"/>
        </w:rPr>
        <w:t>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части четвертой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части пятой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статьи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абзаце 4 части первой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одиннадцатом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11 августа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135-ФЗ "О благотворительной деятельности и благотворительных организациях"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3340; 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2708)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 ноября 1995 года N 169-ФЗ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архитектурной деятельности в Российской Федерации" (Со</w:t>
      </w:r>
      <w:r>
        <w:rPr>
          <w:rFonts w:ascii="Times New Roman" w:hAnsi="Times New Roman" w:cs="Times New Roman"/>
          <w:sz w:val="24"/>
          <w:szCs w:val="24"/>
        </w:rPr>
        <w:t xml:space="preserve">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4473;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в абзаце седьмом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25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первой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от 21 ноября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170-ФЗ "Об использовании атомной энергии"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4552) слова "Законом Российской Федерации "Об охране окружающей природной среды" заменить словами "Федеральным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от 10 января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7-ФЗ "Об охране окружающей среды".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ноября 1995 года N 174-ФЗ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экологической экспертизе" (Собран</w:t>
      </w:r>
      <w:r>
        <w:rPr>
          <w:rFonts w:ascii="Times New Roman" w:hAnsi="Times New Roman" w:cs="Times New Roman"/>
          <w:sz w:val="24"/>
          <w:szCs w:val="24"/>
        </w:rPr>
        <w:t xml:space="preserve">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4556;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1800;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5276;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5279;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2260;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3015;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3616, 3618;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45, ст. 5148)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преамбуле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четвертом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9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втором с</w:t>
      </w:r>
      <w:r>
        <w:rPr>
          <w:rFonts w:ascii="Times New Roman" w:hAnsi="Times New Roman" w:cs="Times New Roman"/>
          <w:sz w:val="24"/>
          <w:szCs w:val="24"/>
        </w:rPr>
        <w:t>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седьмом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втором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"4) материалы обоснования лицензий на осуществление отдельных видов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льности, которые оказывают негативное воздействие на окружающую среду и лицензирование которых осуществляется в соответствии с Федеральным законом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августа 2001 года N 128-Ф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 (далее - Федеральный закон "О лицензировании отдельных видов деятельности") (за исключением материалов обоснования лицензий на осуществление деятельности по сбору, использованию, обезвреживанию, транспор</w:t>
      </w:r>
      <w:r>
        <w:rPr>
          <w:rFonts w:ascii="Times New Roman" w:hAnsi="Times New Roman" w:cs="Times New Roman"/>
          <w:sz w:val="24"/>
          <w:szCs w:val="24"/>
        </w:rPr>
        <w:t>тированию, размещению отходов) и законодательством в области использования атомной энергии федеральными органами исполнительной власти;";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Федерального закона </w:t>
      </w:r>
      <w:hyperlink r:id="rId7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08.08.2001 N 128-ФЗ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следует руководствоваться принятым взамен Федеральным законом </w:t>
      </w:r>
      <w:hyperlink r:id="rId7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04.05.2011 N 99-ФЗ</w:t>
        </w:r>
      </w:hyperlink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дополнить подпунктом 7.2 следующего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"7.2) пр</w:t>
      </w:r>
      <w:r>
        <w:rPr>
          <w:rFonts w:ascii="Times New Roman" w:hAnsi="Times New Roman" w:cs="Times New Roman"/>
          <w:sz w:val="24"/>
          <w:szCs w:val="24"/>
        </w:rPr>
        <w:t xml:space="preserve">оектная документация объектов, связанных с размещением и обезвреживанием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опасности;";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пункт утратил силу.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29.12.2015 N 40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абзаце втором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абзаце втором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пятом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третьей слово "при</w:t>
      </w:r>
      <w:r>
        <w:rPr>
          <w:rFonts w:ascii="Times New Roman" w:hAnsi="Times New Roman" w:cs="Times New Roman"/>
          <w:sz w:val="24"/>
          <w:szCs w:val="24"/>
        </w:rPr>
        <w:t>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четвертой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декабря 1995 года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соглашениях о разделе продукции"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18;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246;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2579;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2174;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25) следующие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первом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шестом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седьмом слово "природную" искл</w:t>
      </w:r>
      <w:r>
        <w:rPr>
          <w:rFonts w:ascii="Times New Roman" w:hAnsi="Times New Roman" w:cs="Times New Roman"/>
          <w:sz w:val="24"/>
          <w:szCs w:val="24"/>
        </w:rPr>
        <w:t>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втором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атьи 18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января 1996 года N 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мелиорации земель" (Собрание законодательства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142;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третьей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третьем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первой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части второй слов</w:t>
      </w:r>
      <w:r>
        <w:rPr>
          <w:rFonts w:ascii="Times New Roman" w:hAnsi="Times New Roman" w:cs="Times New Roman"/>
          <w:sz w:val="24"/>
          <w:szCs w:val="24"/>
        </w:rPr>
        <w:t>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 января 1996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погребении и похоронном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деле" (Собрание законодательства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146;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1482;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слово</w:t>
      </w:r>
      <w:r>
        <w:rPr>
          <w:rFonts w:ascii="Times New Roman" w:hAnsi="Times New Roman" w:cs="Times New Roman"/>
          <w:sz w:val="24"/>
          <w:szCs w:val="24"/>
        </w:rPr>
        <w:t xml:space="preserve">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10-ФЗ "О профессиональных союзах, их правах и гарантиях деятельности"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3, ст. 148;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шестом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</w:t>
      </w:r>
      <w:r>
        <w:rPr>
          <w:rFonts w:ascii="Times New Roman" w:hAnsi="Times New Roman" w:cs="Times New Roman"/>
          <w:sz w:val="24"/>
          <w:szCs w:val="24"/>
        </w:rPr>
        <w:t xml:space="preserve">апреля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28-ФЗ "Об энергосбережении"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1551)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июня 1996 года N 81-ФЗ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регулировании в области добычи и использования угля, об особенностях социальной защиты работников организаций угольной промышле</w:t>
      </w:r>
      <w:r>
        <w:rPr>
          <w:rFonts w:ascii="Times New Roman" w:hAnsi="Times New Roman" w:cs="Times New Roman"/>
          <w:sz w:val="24"/>
          <w:szCs w:val="24"/>
        </w:rPr>
        <w:t xml:space="preserve">нности"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3033;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2647;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4010;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пятом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преамбулы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первом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Феде</w:t>
      </w:r>
      <w:r>
        <w:rPr>
          <w:rFonts w:ascii="Times New Roman" w:hAnsi="Times New Roman" w:cs="Times New Roman"/>
          <w:sz w:val="24"/>
          <w:szCs w:val="24"/>
        </w:rPr>
        <w:t xml:space="preserve">ральный закон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августа 1996 года N 127-ФЗ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науке и государственной научно-технической политике"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4137; 2</w:t>
      </w:r>
      <w:r>
        <w:rPr>
          <w:rFonts w:ascii="Times New Roman" w:hAnsi="Times New Roman" w:cs="Times New Roman"/>
          <w:sz w:val="24"/>
          <w:szCs w:val="24"/>
        </w:rPr>
        <w:t xml:space="preserve">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5280;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втором части первой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одиннадцатом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в</w:t>
      </w:r>
      <w:r>
        <w:rPr>
          <w:rFonts w:ascii="Times New Roman" w:hAnsi="Times New Roman" w:cs="Times New Roman"/>
          <w:sz w:val="24"/>
          <w:szCs w:val="24"/>
        </w:rPr>
        <w:t xml:space="preserve">тором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в абзаце втором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ноября 1996 года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туристской деятельности в Российской Федерации" (Собрание законодательства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5491;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833)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третьем части первой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</w:t>
      </w:r>
      <w:r>
        <w:rPr>
          <w:rFonts w:ascii="Times New Roman" w:hAnsi="Times New Roman" w:cs="Times New Roman"/>
          <w:sz w:val="24"/>
          <w:szCs w:val="24"/>
        </w:rPr>
        <w:t>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втором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абзаце третьем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первой статьи 27 Федерального закона от 13 декабря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150-ФЗ "Об оружии" (Собрание законодательства Российской Федерации, 1996,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5681;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114 Воздушного кодекса Российской Федерации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1383;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3290) слова "охраны и защи</w:t>
      </w:r>
      <w:r>
        <w:rPr>
          <w:rFonts w:ascii="Times New Roman" w:hAnsi="Times New Roman" w:cs="Times New Roman"/>
          <w:sz w:val="24"/>
          <w:szCs w:val="24"/>
        </w:rPr>
        <w:t>ты окружающей природной среды" заменить словами "охраны окружающей среды".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июля 1997 года N 109-ФЗ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безопасном обращении с пестиц</w:t>
      </w:r>
      <w:r>
        <w:rPr>
          <w:rFonts w:ascii="Times New Roman" w:hAnsi="Times New Roman" w:cs="Times New Roman"/>
          <w:sz w:val="24"/>
          <w:szCs w:val="24"/>
        </w:rPr>
        <w:t xml:space="preserve">идами и агрохимикатами"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3510;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153, 167;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2711;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4412;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3022)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преамбуле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седьмом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части третьей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части первой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абзаце втором ч</w:t>
      </w:r>
      <w:r>
        <w:rPr>
          <w:rFonts w:ascii="Times New Roman" w:hAnsi="Times New Roman" w:cs="Times New Roman"/>
          <w:sz w:val="24"/>
          <w:szCs w:val="24"/>
        </w:rPr>
        <w:t xml:space="preserve">асти первой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части первой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</w:t>
      </w:r>
      <w:r>
        <w:rPr>
          <w:rFonts w:ascii="Times New Roman" w:hAnsi="Times New Roman" w:cs="Times New Roman"/>
          <w:sz w:val="24"/>
          <w:szCs w:val="24"/>
        </w:rPr>
        <w:t>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части первой слово "природной" и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в части второй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абзаце четвертом части </w:t>
      </w:r>
      <w:r>
        <w:rPr>
          <w:rFonts w:ascii="Times New Roman" w:hAnsi="Times New Roman" w:cs="Times New Roman"/>
          <w:sz w:val="24"/>
          <w:szCs w:val="24"/>
        </w:rPr>
        <w:t xml:space="preserve">первой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части третьей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</w:t>
      </w:r>
      <w:r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части второй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в части второй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в части второй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28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1997 года N 116-ФЗ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промышленной безопасности опасных производственных объектов"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3588;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r>
        <w:rPr>
          <w:rFonts w:ascii="Times New Roman" w:hAnsi="Times New Roman" w:cs="Times New Roman"/>
          <w:sz w:val="24"/>
          <w:szCs w:val="24"/>
        </w:rPr>
        <w:t>, ст. 3348)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</w:t>
      </w:r>
      <w:r>
        <w:rPr>
          <w:rFonts w:ascii="Times New Roman" w:hAnsi="Times New Roman" w:cs="Times New Roman"/>
          <w:sz w:val="24"/>
          <w:szCs w:val="24"/>
        </w:rPr>
        <w:t>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абзаце первом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приложения 1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таблице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2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29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1997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117-ФЗ "О безопасности гидротехнически</w:t>
      </w:r>
      <w:r>
        <w:rPr>
          <w:rFonts w:ascii="Times New Roman" w:hAnsi="Times New Roman" w:cs="Times New Roman"/>
          <w:sz w:val="24"/>
          <w:szCs w:val="24"/>
        </w:rPr>
        <w:t xml:space="preserve">х сооружений"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3589;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30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пятой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от 17 декабря 1997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149-ФЗ "О семеноводстве"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5715;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4412)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31. - Утратила силу. (в ред. Федерального закона </w:t>
      </w:r>
      <w:hyperlink r:id="rId1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29.07.2017 N 217-ФЗ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32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31 Федерального закона от 22 июня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86-ФЗ "О лекарственных средствах"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3006;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33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июня 1998 года N 89-ФЗ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отходах производства и потребления"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3009;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21;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</w:t>
      </w:r>
      <w:r>
        <w:rPr>
          <w:rFonts w:ascii="Times New Roman" w:hAnsi="Times New Roman" w:cs="Times New Roman"/>
          <w:sz w:val="24"/>
          <w:szCs w:val="24"/>
        </w:rPr>
        <w:t xml:space="preserve">т. 10;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5554;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5142)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преамбуле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третий признать утратившим силу;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абзац четвертый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"обращение с отходами - деятельность по сбору, накоплению, использованию, обезвреживанию, транс</w:t>
      </w:r>
      <w:r>
        <w:rPr>
          <w:rFonts w:ascii="Times New Roman" w:hAnsi="Times New Roman" w:cs="Times New Roman"/>
          <w:sz w:val="24"/>
          <w:szCs w:val="24"/>
        </w:rPr>
        <w:t>портированию, размещению отходов;";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седьмом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абзаце девятом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абзаце четырнадцатом слово "опасных"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дополнить абзацами следующего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"сбор отходов - прием ил</w:t>
      </w:r>
      <w:r>
        <w:rPr>
          <w:rFonts w:ascii="Times New Roman" w:hAnsi="Times New Roman" w:cs="Times New Roman"/>
          <w:sz w:val="24"/>
          <w:szCs w:val="24"/>
        </w:rPr>
        <w:t>и поступление отходов от физических лиц и юридических лиц в целях дальнейшего использования, обезвреживания, транспортирования, размещения таких отходов;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транспортирование отходов - перемещение отходов с помощью транспортных средств вне границ земельного у</w:t>
      </w:r>
      <w:r>
        <w:rPr>
          <w:rFonts w:ascii="Times New Roman" w:hAnsi="Times New Roman" w:cs="Times New Roman"/>
          <w:sz w:val="24"/>
          <w:szCs w:val="24"/>
        </w:rPr>
        <w:t>частка, находящегося в собственности юридического лица или индивидуального предпринимателя либо предоставленного им на иных правах;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накопление отходов - временное складирование отходов (на срок не более чем шесть месяцев) в местах (на площадках), обустроен</w:t>
      </w:r>
      <w:r>
        <w:rPr>
          <w:rFonts w:ascii="Times New Roman" w:hAnsi="Times New Roman" w:cs="Times New Roman"/>
          <w:sz w:val="24"/>
          <w:szCs w:val="24"/>
        </w:rPr>
        <w:t>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</w:t>
      </w:r>
      <w:r>
        <w:rPr>
          <w:rFonts w:ascii="Times New Roman" w:hAnsi="Times New Roman" w:cs="Times New Roman"/>
          <w:sz w:val="24"/>
          <w:szCs w:val="24"/>
        </w:rPr>
        <w:t>рования.";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после слов "с радиоактивными отходами," дополнить словами "с биологическими отходами, с отходами лечебно-профилактических учреждений,";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а</w:t>
      </w:r>
      <w:r>
        <w:rPr>
          <w:rFonts w:ascii="Times New Roman" w:hAnsi="Times New Roman" w:cs="Times New Roman"/>
          <w:sz w:val="24"/>
          <w:szCs w:val="24"/>
        </w:rPr>
        <w:t xml:space="preserve">бзаце втором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изложить в следующей </w:t>
      </w:r>
      <w:r>
        <w:rPr>
          <w:rFonts w:ascii="Times New Roman" w:hAnsi="Times New Roman" w:cs="Times New Roman"/>
          <w:sz w:val="24"/>
          <w:szCs w:val="24"/>
        </w:rPr>
        <w:t>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Собственник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 вправе отчуждать эти отходы в собственность другому лицу, передавать ему, оставаясь собственником, право владения, пользования или распоряжения этими отходами, если у такого лица имеется лицензия на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использованию, обезвреживанию, транспортированию, размещению отходов не меньшего класса опасности.";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главу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статьей 4.1 следующего</w:t>
      </w:r>
      <w:r>
        <w:rPr>
          <w:rFonts w:ascii="Times New Roman" w:hAnsi="Times New Roman" w:cs="Times New Roman"/>
          <w:sz w:val="24"/>
          <w:szCs w:val="24"/>
        </w:rPr>
        <w:t xml:space="preserve">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"Статья 4.1. Классы опасности отходов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 осуществляющим государств</w:t>
      </w:r>
      <w:r>
        <w:rPr>
          <w:rFonts w:ascii="Times New Roman" w:hAnsi="Times New Roman" w:cs="Times New Roman"/>
          <w:sz w:val="24"/>
          <w:szCs w:val="24"/>
        </w:rPr>
        <w:t>енное регулирование в области охраны окружающей среды, на пять классов опасности: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класс - чрезвычайно опасные отходы;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 - высокоопасные отходы;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 - умеренно опасные отходы;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 - малоопасные отходы;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 - практически неопасные отх</w:t>
      </w:r>
      <w:r>
        <w:rPr>
          <w:rFonts w:ascii="Times New Roman" w:hAnsi="Times New Roman" w:cs="Times New Roman"/>
          <w:sz w:val="24"/>
          <w:szCs w:val="24"/>
        </w:rPr>
        <w:t>оды.";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абзаце восьмом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9. Лицензирование деятельности по сбору, использованию, обезвреживанию, транспортированию, размещению отходов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Лицензирование деятельности по сбору, использованию, обезвреживанию, тра</w:t>
      </w:r>
      <w:r>
        <w:rPr>
          <w:rFonts w:ascii="Times New Roman" w:hAnsi="Times New Roman" w:cs="Times New Roman"/>
          <w:sz w:val="24"/>
          <w:szCs w:val="24"/>
        </w:rPr>
        <w:t xml:space="preserve">нспортированию, размещению отходов осуществляется в соответствии с Федеральным законом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августа 2001 года N 128-ФЗ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деятельности".";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в абзаце втором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</w:t>
      </w:r>
      <w:r>
        <w:rPr>
          <w:rFonts w:ascii="Times New Roman" w:hAnsi="Times New Roman" w:cs="Times New Roman"/>
          <w:sz w:val="24"/>
          <w:szCs w:val="24"/>
        </w:rPr>
        <w:t xml:space="preserve"> втором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шестом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девятом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подпункт утратил сил</w:t>
      </w:r>
      <w:r>
        <w:rPr>
          <w:rFonts w:ascii="Times New Roman" w:hAnsi="Times New Roman" w:cs="Times New Roman"/>
          <w:sz w:val="24"/>
          <w:szCs w:val="24"/>
        </w:rPr>
        <w:t xml:space="preserve">у.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29.12.2014 N 458-ФЗ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", и при налич</w:t>
      </w:r>
      <w:r>
        <w:rPr>
          <w:rFonts w:ascii="Times New Roman" w:hAnsi="Times New Roman" w:cs="Times New Roman"/>
          <w:sz w:val="24"/>
          <w:szCs w:val="24"/>
        </w:rPr>
        <w:t>ии положительного заключения государственной экологической экспертизы"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дополнить пунктом 7 следующего содержания: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"7. Запрещается размещение отходов на объектах, не внесенных в государственный реестр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объектов размещения отходов.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в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в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"опасные отходы" заменить словами "отходы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ласса опасности", слова "федеральными органами исполнительной власти в области обращения с отходами" заменить словами "федеральным органом исполнительной власти, осуществляющим государственное регулирование в области охраны окружающей среды";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На отходы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 должен быть составлен паспорт. Паспорт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 составляется на основании данных о с</w:t>
      </w:r>
      <w:r>
        <w:rPr>
          <w:rFonts w:ascii="Times New Roman" w:hAnsi="Times New Roman" w:cs="Times New Roman"/>
          <w:sz w:val="24"/>
          <w:szCs w:val="24"/>
        </w:rPr>
        <w:t>оставе и свойствах этих отходов, оценки их опасности. Порядок паспортизации, а также типовые формы паспортов определяет Правительство Российской Федерации.";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</w:t>
      </w:r>
      <w:r>
        <w:rPr>
          <w:rFonts w:ascii="Times New Roman" w:hAnsi="Times New Roman" w:cs="Times New Roman"/>
          <w:sz w:val="24"/>
          <w:szCs w:val="24"/>
        </w:rPr>
        <w:t xml:space="preserve">ова "опасные отходы" заменить словами "отходы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опасности", слово "природной" исключить, слова "опасными отходами" заменить словами "отходами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"опасными отходами" заменить словами "отходами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"опасными отходами" заменить словами "отходами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"опасными отходами" заменить словами "отходами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слова "опасных отходов" заменить сл</w:t>
      </w:r>
      <w:r>
        <w:rPr>
          <w:rFonts w:ascii="Times New Roman" w:hAnsi="Times New Roman" w:cs="Times New Roman"/>
          <w:sz w:val="24"/>
          <w:szCs w:val="24"/>
        </w:rPr>
        <w:t xml:space="preserve">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втором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четвертом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пятом слова "опасны</w:t>
      </w:r>
      <w:r>
        <w:rPr>
          <w:rFonts w:ascii="Times New Roman" w:hAnsi="Times New Roman" w:cs="Times New Roman"/>
          <w:sz w:val="24"/>
          <w:szCs w:val="24"/>
        </w:rPr>
        <w:t xml:space="preserve">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исключить, слова "осуществляющим деятельность в области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</w:t>
      </w:r>
      <w:r>
        <w:rPr>
          <w:rFonts w:ascii="Times New Roman" w:hAnsi="Times New Roman" w:cs="Times New Roman"/>
          <w:sz w:val="24"/>
          <w:szCs w:val="24"/>
        </w:rPr>
        <w:t>я с отходами" заменить словами "в результате хозяйственной и иной деятельности которых образуются отходы";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 Индивидуальные предприниматели и юридические лица, в результате хозяйственной и иной деятельности которых образуются отходы (за иск</w:t>
      </w:r>
      <w:r>
        <w:rPr>
          <w:rFonts w:ascii="Times New Roman" w:hAnsi="Times New Roman" w:cs="Times New Roman"/>
          <w:sz w:val="24"/>
          <w:szCs w:val="24"/>
        </w:rPr>
        <w:t>лючением субъектов малого и среднего предпринимательства), разрабатывают проекты нормативов образования отходов и лимитов на их размещение. Субъекты малого и среднего предпринимательства, в результате хозяйственной и иной деятельности которых образуются от</w:t>
      </w:r>
      <w:r>
        <w:rPr>
          <w:rFonts w:ascii="Times New Roman" w:hAnsi="Times New Roman" w:cs="Times New Roman"/>
          <w:sz w:val="24"/>
          <w:szCs w:val="24"/>
        </w:rPr>
        <w:t>ходы,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отчетность об образовании, использовании, обезвреживании, о размещении отходов в ув</w:t>
      </w:r>
      <w:r>
        <w:rPr>
          <w:rFonts w:ascii="Times New Roman" w:hAnsi="Times New Roman" w:cs="Times New Roman"/>
          <w:sz w:val="24"/>
          <w:szCs w:val="24"/>
        </w:rPr>
        <w:t>едомительном порядке.";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Порядок разработки и утверждения нормативов образования отходов и лимитов на их размещение, представлени</w:t>
      </w:r>
      <w:r>
        <w:rPr>
          <w:rFonts w:ascii="Times New Roman" w:hAnsi="Times New Roman" w:cs="Times New Roman"/>
          <w:sz w:val="24"/>
          <w:szCs w:val="24"/>
        </w:rPr>
        <w:t>я и контроля отчетности об образовании, использовании, обезвреживании, о размещении отходов (за исключением статистической отчетности) устанавливает федеральный орган исполнительной власти в области обращения с отходами.";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в абзаце втором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24 слова "в процессе" заменить словами "в результате".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34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 июля 1998 года N 101-ФЗ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3399)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шестом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восьмом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втором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35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десятом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от 24 июля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3805) слово "приро</w:t>
      </w:r>
      <w:r>
        <w:rPr>
          <w:rFonts w:ascii="Times New Roman" w:hAnsi="Times New Roman" w:cs="Times New Roman"/>
          <w:sz w:val="24"/>
          <w:szCs w:val="24"/>
        </w:rPr>
        <w:t>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36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марта 1999 года N 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6070;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второй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десятом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 слова "опасных отходов" заменить словами "отходов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</w:t>
      </w:r>
      <w:r>
        <w:rPr>
          <w:rFonts w:ascii="Times New Roman" w:hAnsi="Times New Roman" w:cs="Times New Roman"/>
          <w:sz w:val="24"/>
          <w:szCs w:val="24"/>
        </w:rPr>
        <w:t>сти";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абзаце втором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51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37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марта 1999 года N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газоснабжении в Российской Федерации"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1667;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шестом части первой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седьмом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части перво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"Законом Российской Федерации "Об охране окружающей природной среды" заменить словами "Федеральным законом от 10 января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7-ФЗ "Об охране окружающ</w:t>
      </w:r>
      <w:r>
        <w:rPr>
          <w:rFonts w:ascii="Times New Roman" w:hAnsi="Times New Roman" w:cs="Times New Roman"/>
          <w:sz w:val="24"/>
          <w:szCs w:val="24"/>
        </w:rPr>
        <w:t>ей среды".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38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Федерального закона от 30 апреля 1999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82-ФЗ "О гарантиях прав коренных малочисленных народов Российской Федерации" (Соб</w:t>
      </w:r>
      <w:r>
        <w:rPr>
          <w:rFonts w:ascii="Times New Roman" w:hAnsi="Times New Roman" w:cs="Times New Roman"/>
          <w:sz w:val="24"/>
          <w:szCs w:val="24"/>
        </w:rPr>
        <w:t xml:space="preserve">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2208;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3213)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39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 мая 1999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года N 94-ФЗ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охране озера Байкал"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2220;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 12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40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мая 1999 года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охране атмосферного воздуха"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2222;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3616) следующи</w:t>
      </w:r>
      <w:r>
        <w:rPr>
          <w:rFonts w:ascii="Times New Roman" w:hAnsi="Times New Roman" w:cs="Times New Roman"/>
          <w:sz w:val="24"/>
          <w:szCs w:val="24"/>
        </w:rPr>
        <w:t>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первом преамбулы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в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втором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третьем слово "природную" иск</w:t>
      </w:r>
      <w:r>
        <w:rPr>
          <w:rFonts w:ascii="Times New Roman" w:hAnsi="Times New Roman" w:cs="Times New Roman"/>
          <w:sz w:val="24"/>
          <w:szCs w:val="24"/>
        </w:rPr>
        <w:t>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пятом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абзаце восьмом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 абзаце одиннадцатом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абзаце пятнадцатом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в абзаце семнадцатом слово "природную" иск</w:t>
      </w:r>
      <w:r>
        <w:rPr>
          <w:rFonts w:ascii="Times New Roman" w:hAnsi="Times New Roman" w:cs="Times New Roman"/>
          <w:sz w:val="24"/>
          <w:szCs w:val="24"/>
        </w:rPr>
        <w:t>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в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четвертом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седьмом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абзац девятый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абзаце четвертом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16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пятом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седьмом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29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в абзаце двенадцатом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30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в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41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нкте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25 Федерального закона от 2 января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29-ФЗ "О качестве и безопасности пищевых продуктов"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150)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42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Внести в Федеральный закон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2001 года N 92-ФЗ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специальных экологических программах реабилитации радиационно загрязненных участков территории" (Собрание законодательства Российской Федерации, 20</w:t>
      </w:r>
      <w:r>
        <w:rPr>
          <w:rFonts w:ascii="Times New Roman" w:hAnsi="Times New Roman" w:cs="Times New Roman"/>
          <w:sz w:val="24"/>
          <w:szCs w:val="24"/>
        </w:rPr>
        <w:t xml:space="preserve">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2947)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абзаце третьем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первом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втором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третьем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четвертом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абзаце седьмом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43 - Утратила силу. (в ред. Федерального закона </w:t>
      </w:r>
      <w:hyperlink r:id="rId22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04.05.2011 N 99-ФЗ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44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</w:t>
      </w:r>
      <w:r>
        <w:rPr>
          <w:rFonts w:ascii="Times New Roman" w:hAnsi="Times New Roman" w:cs="Times New Roman"/>
          <w:sz w:val="24"/>
          <w:szCs w:val="24"/>
        </w:rPr>
        <w:t xml:space="preserve">правонарушениях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4295;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4434;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3533;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762;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1752;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2719, 2721;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5596;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, ст. 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636;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2066;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3438;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4633, 4634, 4641;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5279;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840;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4007;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6246;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3418;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3601;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5748) следую</w:t>
      </w:r>
      <w:r>
        <w:rPr>
          <w:rFonts w:ascii="Times New Roman" w:hAnsi="Times New Roman" w:cs="Times New Roman"/>
          <w:sz w:val="24"/>
          <w:szCs w:val="24"/>
        </w:rPr>
        <w:t>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4.5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первом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7.2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главы 8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абзац второй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лиц, осуществляющи</w:t>
      </w:r>
      <w:r>
        <w:rPr>
          <w:rFonts w:ascii="Times New Roman" w:hAnsi="Times New Roman" w:cs="Times New Roman"/>
          <w:sz w:val="24"/>
          <w:szCs w:val="24"/>
        </w:rPr>
        <w:t>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</w:t>
      </w:r>
      <w:r>
        <w:rPr>
          <w:rFonts w:ascii="Times New Roman" w:hAnsi="Times New Roman" w:cs="Times New Roman"/>
          <w:sz w:val="24"/>
          <w:szCs w:val="24"/>
        </w:rPr>
        <w:t xml:space="preserve"> рублей или административное приостановление деятельности на срок до девяноста суток.";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абзаце первом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абзаце первом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 слово "природную"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абзаце первом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</w:t>
      </w:r>
      <w:r>
        <w:rPr>
          <w:rFonts w:ascii="Times New Roman" w:hAnsi="Times New Roman" w:cs="Times New Roman"/>
          <w:sz w:val="24"/>
          <w:szCs w:val="24"/>
        </w:rPr>
        <w:t>10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8) в абзаце первом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8.39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8.40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наименовании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абзаце первом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части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абзаце первом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9.3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23.28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45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тринадцатом части первой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2878)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46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статьи 6 Федерального закона от 25 а</w:t>
      </w:r>
      <w:r>
        <w:rPr>
          <w:rFonts w:ascii="Times New Roman" w:hAnsi="Times New Roman" w:cs="Times New Roman"/>
          <w:sz w:val="24"/>
          <w:szCs w:val="24"/>
        </w:rPr>
        <w:t xml:space="preserve">преля 2002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40-ФЗ "Об обязательном страховании гражданской ответственности владельцев транспортных средств"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1720;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6067) слово "природной"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47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 xml:space="preserve">Таможенный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2066;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2711;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3022)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в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372 слово "природной" исключить;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"пр</w:t>
      </w:r>
      <w:r>
        <w:rPr>
          <w:rFonts w:ascii="Times New Roman" w:hAnsi="Times New Roman" w:cs="Times New Roman"/>
          <w:sz w:val="24"/>
          <w:szCs w:val="24"/>
        </w:rPr>
        <w:t>иродной" исключить.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48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10, 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5498;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4012;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6237;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2260;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3604) следующие изменения: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"в территориальном</w:t>
      </w:r>
      <w:r>
        <w:rPr>
          <w:rFonts w:ascii="Times New Roman" w:hAnsi="Times New Roman" w:cs="Times New Roman"/>
          <w:sz w:val="24"/>
          <w:szCs w:val="24"/>
        </w:rPr>
        <w:t xml:space="preserve"> море Российской Федерации," дополнить словами "а также в отношении объектов, связанных с размещением и обезвреживанием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опасности,";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</w:t>
      </w:r>
      <w:r>
        <w:rPr>
          <w:rFonts w:ascii="Times New Roman" w:hAnsi="Times New Roman" w:cs="Times New Roman"/>
          <w:sz w:val="24"/>
          <w:szCs w:val="24"/>
        </w:rPr>
        <w:t xml:space="preserve">ь словами ", а также проектной документации объектов, связанных с размещением и обезвреживанием отходов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класса опасности".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49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Настоящий Федеральный закон вступает в силу по истечении десяти дней после дня его официального опубликования,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статей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Пункты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подпункты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11, пункты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33 и статья 43 настоящего Федерального закона вступают в силу по истечении ста восьмидесяти дней после дня официального опубликования настояще</w:t>
      </w:r>
      <w:r>
        <w:rPr>
          <w:rFonts w:ascii="Times New Roman" w:hAnsi="Times New Roman" w:cs="Times New Roman"/>
          <w:sz w:val="24"/>
          <w:szCs w:val="24"/>
        </w:rPr>
        <w:t>го Федерального закона.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11 статьи 33 настоящего Федерального закона вступает в силу с 1 января 2010 года.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вступает в силу по истечении одного месяца со дня официального опубликования настоящего Федерального закона.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Лицензии на пользование недрами, выданные в установленном зак</w:t>
      </w:r>
      <w:r>
        <w:rPr>
          <w:rFonts w:ascii="Times New Roman" w:hAnsi="Times New Roman" w:cs="Times New Roman"/>
          <w:sz w:val="24"/>
          <w:szCs w:val="24"/>
        </w:rPr>
        <w:t xml:space="preserve">онодательством Российской Федерации порядке до дня вступления в силу настоящего Федерального закона и включающие форму бланка, не соответствующую форме бланка, предусмотренной частью первой </w:t>
      </w:r>
      <w:hyperlink r:id="rId2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21 февраля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2395-1 "О недрах" (в редакции настоящего Федерального закона), продолжают действовать до окончания срока их действия. Переоформление таких лицензий на бланках, форма которых пр</w:t>
      </w:r>
      <w:r>
        <w:rPr>
          <w:rFonts w:ascii="Times New Roman" w:hAnsi="Times New Roman" w:cs="Times New Roman"/>
          <w:sz w:val="24"/>
          <w:szCs w:val="24"/>
        </w:rPr>
        <w:t xml:space="preserve">едусмотрена частью первой статьи 11 Закона Российской Федерации от 21 февраля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2395-1 "О недрах" (в редакции настоящего Федерального закона), не требуется.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Положение </w:t>
      </w:r>
      <w:hyperlink r:id="rId2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7.2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от 23 ноября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174-ФЗ "Об экологической экспертизе" (в редакции настоящего Федерального закона) не применяется к объектам, которые связаны с размещением и обезвреживанием отходов и введены в эксп</w:t>
      </w:r>
      <w:r>
        <w:rPr>
          <w:rFonts w:ascii="Times New Roman" w:hAnsi="Times New Roman" w:cs="Times New Roman"/>
          <w:sz w:val="24"/>
          <w:szCs w:val="24"/>
        </w:rPr>
        <w:t>луатацию или разрешение на строительство которых выдано до дня вступления в силу настоящего Федерального закона.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До утверждения Правительством Российской Федерации порядка, предусмотренного частью третьей </w:t>
      </w:r>
      <w:hyperlink r:id="rId2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21 февраля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2395-1 "О недрах" (в редакции настоящего Федерального закона), при подготовке, согласовании и утверждении технических проектов разработки месторождений пол</w:t>
      </w:r>
      <w:r>
        <w:rPr>
          <w:rFonts w:ascii="Times New Roman" w:hAnsi="Times New Roman" w:cs="Times New Roman"/>
          <w:sz w:val="24"/>
          <w:szCs w:val="24"/>
        </w:rPr>
        <w:t>езных ископаемых и иной проектной документации на осуществление работ, связанных с пользованием участками недр, применяются нормативные правовые акты и нормативные технические документы, действующие на день вступления в силу настоящего Федерального закона.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Государственная экологическая экспертиза материалов обоснования лицензий на осуществление деятельности по сбору, использованию, обезвреживанию, транспортированию, размещению отходов, процедура проведения которой начата до дня вступления в силу настояще</w:t>
      </w:r>
      <w:r>
        <w:rPr>
          <w:rFonts w:ascii="Times New Roman" w:hAnsi="Times New Roman" w:cs="Times New Roman"/>
          <w:sz w:val="24"/>
          <w:szCs w:val="24"/>
        </w:rPr>
        <w:t>го Федерального закона, проводится до ее завершения в установленном законодательством Российской Федерации порядке.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Правительству Российской Федерации обеспечить принятие нормативных правовых актов, предусмотренных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24 июня 1996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89-ФЗ "Об отходах производства и потребления" и частью третьей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 23.2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21 февраля 1992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2395-1 "О недрах" (в редакции настоящего Федерального закона), до 1 июля 2009 года.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125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декабря 2008 года</w:t>
      </w:r>
    </w:p>
    <w:p w:rsidR="00000000" w:rsidRDefault="00125C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309-ФЗ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5"/>
    <w:rsid w:val="001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404F47-26BC-4B48-8DA8-BA3DC1A7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13784#l224" TargetMode="External"/><Relationship Id="rId21" Type="http://schemas.openxmlformats.org/officeDocument/2006/relationships/hyperlink" Target="https://normativ.kontur.ru/document?moduleid=1&amp;documentid=284174#l669" TargetMode="External"/><Relationship Id="rId63" Type="http://schemas.openxmlformats.org/officeDocument/2006/relationships/hyperlink" Target="https://normativ.kontur.ru/document?moduleid=1&amp;documentid=13706#l7" TargetMode="External"/><Relationship Id="rId159" Type="http://schemas.openxmlformats.org/officeDocument/2006/relationships/hyperlink" Target="https://normativ.kontur.ru/document?moduleid=1&amp;documentid=67754#l68" TargetMode="External"/><Relationship Id="rId170" Type="http://schemas.openxmlformats.org/officeDocument/2006/relationships/hyperlink" Target="https://normativ.kontur.ru/document?moduleid=1&amp;documentid=67754#l85" TargetMode="External"/><Relationship Id="rId191" Type="http://schemas.openxmlformats.org/officeDocument/2006/relationships/hyperlink" Target="https://normativ.kontur.ru/document?moduleid=1&amp;documentid=9069#l165" TargetMode="External"/><Relationship Id="rId205" Type="http://schemas.openxmlformats.org/officeDocument/2006/relationships/hyperlink" Target="https://normativ.kontur.ru/document?moduleid=1&amp;documentid=78558#l104" TargetMode="External"/><Relationship Id="rId226" Type="http://schemas.openxmlformats.org/officeDocument/2006/relationships/hyperlink" Target="https://normativ.kontur.ru/document?moduleid=1&amp;documentid=57899#l446" TargetMode="External"/><Relationship Id="rId247" Type="http://schemas.openxmlformats.org/officeDocument/2006/relationships/hyperlink" Target="https://normativ.kontur.ru/document?moduleId=1&amp;documentId=188972#l44" TargetMode="External"/><Relationship Id="rId107" Type="http://schemas.openxmlformats.org/officeDocument/2006/relationships/hyperlink" Target="https://normativ.kontur.ru/document?moduleid=1&amp;documentid=42122#l6" TargetMode="External"/><Relationship Id="rId11" Type="http://schemas.openxmlformats.org/officeDocument/2006/relationships/hyperlink" Target="https://normativ.kontur.ru/document?moduleid=1&amp;documentid=61397#l183" TargetMode="External"/><Relationship Id="rId32" Type="http://schemas.openxmlformats.org/officeDocument/2006/relationships/hyperlink" Target="https://normativ.kontur.ru/document?moduleid=1&amp;documentid=26952#l0" TargetMode="External"/><Relationship Id="rId53" Type="http://schemas.openxmlformats.org/officeDocument/2006/relationships/hyperlink" Target="https://normativ.kontur.ru/document?moduleid=1&amp;documentid=66785#l75" TargetMode="External"/><Relationship Id="rId74" Type="http://schemas.openxmlformats.org/officeDocument/2006/relationships/hyperlink" Target="https://normativ.kontur.ru/document?moduleid=1&amp;documentid=171609#l0" TargetMode="External"/><Relationship Id="rId128" Type="http://schemas.openxmlformats.org/officeDocument/2006/relationships/hyperlink" Target="https://normativ.kontur.ru/document?moduleid=1&amp;documentid=14258#l90" TargetMode="External"/><Relationship Id="rId149" Type="http://schemas.openxmlformats.org/officeDocument/2006/relationships/hyperlink" Target="https://normativ.kontur.ru/document?moduleid=1&amp;documentid=67754#l2" TargetMode="External"/><Relationship Id="rId5" Type="http://schemas.openxmlformats.org/officeDocument/2006/relationships/hyperlink" Target="https://normativ.kontur.ru/document?moduleid=1&amp;documentid=284174#l0" TargetMode="External"/><Relationship Id="rId95" Type="http://schemas.openxmlformats.org/officeDocument/2006/relationships/hyperlink" Target="https://normativ.kontur.ru/document?moduleid=1&amp;documentid=61957#l0" TargetMode="External"/><Relationship Id="rId160" Type="http://schemas.openxmlformats.org/officeDocument/2006/relationships/hyperlink" Target="https://normativ.kontur.ru/document?moduleid=1&amp;documentid=67754#l74" TargetMode="External"/><Relationship Id="rId181" Type="http://schemas.openxmlformats.org/officeDocument/2006/relationships/hyperlink" Target="https://normativ.kontur.ru/document?moduleid=1&amp;documentid=14161#l1" TargetMode="External"/><Relationship Id="rId216" Type="http://schemas.openxmlformats.org/officeDocument/2006/relationships/hyperlink" Target="https://normativ.kontur.ru/document?moduleid=1&amp;documentid=49371#l225" TargetMode="External"/><Relationship Id="rId237" Type="http://schemas.openxmlformats.org/officeDocument/2006/relationships/hyperlink" Target="https://normativ.kontur.ru/document?moduleid=1&amp;documentid=78713#l51" TargetMode="External"/><Relationship Id="rId258" Type="http://schemas.openxmlformats.org/officeDocument/2006/relationships/hyperlink" Target="https://normativ.kontur.ru/document?moduleId=1&amp;documentId=188972#l52" TargetMode="External"/><Relationship Id="rId22" Type="http://schemas.openxmlformats.org/officeDocument/2006/relationships/hyperlink" Target="https://normativ.kontur.ru/document?moduleid=1&amp;documentid=57254#l114" TargetMode="External"/><Relationship Id="rId43" Type="http://schemas.openxmlformats.org/officeDocument/2006/relationships/hyperlink" Target="https://normativ.kontur.ru/document?moduleid=1&amp;documentid=23741#l149" TargetMode="External"/><Relationship Id="rId64" Type="http://schemas.openxmlformats.org/officeDocument/2006/relationships/hyperlink" Target="https://normativ.kontur.ru/document?moduleid=1&amp;documentid=13706#l146" TargetMode="External"/><Relationship Id="rId118" Type="http://schemas.openxmlformats.org/officeDocument/2006/relationships/hyperlink" Target="https://normativ.kontur.ru/document?moduleid=1&amp;documentid=78473#l443" TargetMode="External"/><Relationship Id="rId139" Type="http://schemas.openxmlformats.org/officeDocument/2006/relationships/hyperlink" Target="https://normativ.kontur.ru/document?moduleid=1&amp;documentid=67570#l519" TargetMode="External"/><Relationship Id="rId85" Type="http://schemas.openxmlformats.org/officeDocument/2006/relationships/hyperlink" Target="https://normativ.kontur.ru/document?moduleid=1&amp;documentid=27561#l276" TargetMode="External"/><Relationship Id="rId150" Type="http://schemas.openxmlformats.org/officeDocument/2006/relationships/hyperlink" Target="https://normativ.kontur.ru/document?moduleid=1&amp;documentid=67754#l29" TargetMode="External"/><Relationship Id="rId171" Type="http://schemas.openxmlformats.org/officeDocument/2006/relationships/hyperlink" Target="https://normativ.kontur.ru/document?moduleid=1&amp;documentid=67754#l85" TargetMode="External"/><Relationship Id="rId192" Type="http://schemas.openxmlformats.org/officeDocument/2006/relationships/hyperlink" Target="https://normativ.kontur.ru/document?moduleid=1&amp;documentid=10849#l68" TargetMode="External"/><Relationship Id="rId206" Type="http://schemas.openxmlformats.org/officeDocument/2006/relationships/hyperlink" Target="https://normativ.kontur.ru/document?moduleid=1&amp;documentid=78558#l114" TargetMode="External"/><Relationship Id="rId227" Type="http://schemas.openxmlformats.org/officeDocument/2006/relationships/hyperlink" Target="https://normativ.kontur.ru/document?moduleid=1&amp;documentid=57899#l3996" TargetMode="External"/><Relationship Id="rId248" Type="http://schemas.openxmlformats.org/officeDocument/2006/relationships/hyperlink" Target="https://normativ.kontur.ru/document?moduleId=1&amp;documentId=188972#l52" TargetMode="External"/><Relationship Id="rId12" Type="http://schemas.openxmlformats.org/officeDocument/2006/relationships/hyperlink" Target="https://normativ.kontur.ru/document?moduleid=1&amp;documentid=61397#l186" TargetMode="External"/><Relationship Id="rId33" Type="http://schemas.openxmlformats.org/officeDocument/2006/relationships/hyperlink" Target="https://normativ.kontur.ru/document?moduleid=1&amp;documentid=26952#l84" TargetMode="External"/><Relationship Id="rId108" Type="http://schemas.openxmlformats.org/officeDocument/2006/relationships/hyperlink" Target="https://normativ.kontur.ru/document?moduleid=1&amp;documentid=42122#l22" TargetMode="External"/><Relationship Id="rId129" Type="http://schemas.openxmlformats.org/officeDocument/2006/relationships/hyperlink" Target="https://normativ.kontur.ru/document?moduleid=1&amp;documentid=14258#l93" TargetMode="External"/><Relationship Id="rId54" Type="http://schemas.openxmlformats.org/officeDocument/2006/relationships/hyperlink" Target="https://normativ.kontur.ru/document?moduleid=1&amp;documentid=63975#l0" TargetMode="External"/><Relationship Id="rId75" Type="http://schemas.openxmlformats.org/officeDocument/2006/relationships/hyperlink" Target="https://normativ.kontur.ru/document?moduleid=1&amp;documentid=171609#l0" TargetMode="External"/><Relationship Id="rId96" Type="http://schemas.openxmlformats.org/officeDocument/2006/relationships/hyperlink" Target="https://normativ.kontur.ru/document?moduleid=1&amp;documentid=61957#l98" TargetMode="External"/><Relationship Id="rId140" Type="http://schemas.openxmlformats.org/officeDocument/2006/relationships/hyperlink" Target="https://normativ.kontur.ru/document?moduleid=1&amp;documentid=13828#l106" TargetMode="External"/><Relationship Id="rId161" Type="http://schemas.openxmlformats.org/officeDocument/2006/relationships/hyperlink" Target="https://normativ.kontur.ru/document?moduleid=1&amp;documentid=67754#l649" TargetMode="External"/><Relationship Id="rId182" Type="http://schemas.openxmlformats.org/officeDocument/2006/relationships/hyperlink" Target="https://normativ.kontur.ru/document?moduleid=1&amp;documentid=14161#l36" TargetMode="External"/><Relationship Id="rId217" Type="http://schemas.openxmlformats.org/officeDocument/2006/relationships/hyperlink" Target="https://normativ.kontur.ru/document?moduleid=1&amp;documentid=45414#l0" TargetMode="External"/><Relationship Id="rId6" Type="http://schemas.openxmlformats.org/officeDocument/2006/relationships/hyperlink" Target="https://normativ.kontur.ru/document?moduleid=1&amp;documentid=288883#l222" TargetMode="External"/><Relationship Id="rId238" Type="http://schemas.openxmlformats.org/officeDocument/2006/relationships/hyperlink" Target="https://normativ.kontur.ru/document?moduleid=1&amp;documentid=6098#l0" TargetMode="External"/><Relationship Id="rId259" Type="http://schemas.openxmlformats.org/officeDocument/2006/relationships/hyperlink" Target="https://normativ.kontur.ru/document?moduleId=1&amp;documentId=188972#l13" TargetMode="External"/><Relationship Id="rId23" Type="http://schemas.openxmlformats.org/officeDocument/2006/relationships/hyperlink" Target="https://normativ.kontur.ru/document?moduleid=1&amp;documentid=57254#l130" TargetMode="External"/><Relationship Id="rId119" Type="http://schemas.openxmlformats.org/officeDocument/2006/relationships/hyperlink" Target="https://normativ.kontur.ru/document?moduleid=1&amp;documentid=14258#l0" TargetMode="External"/><Relationship Id="rId44" Type="http://schemas.openxmlformats.org/officeDocument/2006/relationships/hyperlink" Target="https://normativ.kontur.ru/document?moduleid=1&amp;documentid=23741#l149" TargetMode="External"/><Relationship Id="rId65" Type="http://schemas.openxmlformats.org/officeDocument/2006/relationships/hyperlink" Target="https://normativ.kontur.ru/document?moduleid=1&amp;documentid=63566#l374" TargetMode="External"/><Relationship Id="rId86" Type="http://schemas.openxmlformats.org/officeDocument/2006/relationships/hyperlink" Target="https://normativ.kontur.ru/document?moduleid=1&amp;documentid=27561#l291" TargetMode="External"/><Relationship Id="rId130" Type="http://schemas.openxmlformats.org/officeDocument/2006/relationships/hyperlink" Target="https://normativ.kontur.ru/document?moduleid=1&amp;documentid=14258#l103" TargetMode="External"/><Relationship Id="rId151" Type="http://schemas.openxmlformats.org/officeDocument/2006/relationships/hyperlink" Target="https://normativ.kontur.ru/document?moduleid=1&amp;documentid=67754#l49" TargetMode="External"/><Relationship Id="rId172" Type="http://schemas.openxmlformats.org/officeDocument/2006/relationships/hyperlink" Target="https://normativ.kontur.ru/document?moduleid=1&amp;documentid=67754#l86" TargetMode="External"/><Relationship Id="rId193" Type="http://schemas.openxmlformats.org/officeDocument/2006/relationships/hyperlink" Target="https://normativ.kontur.ru/document?moduleid=1&amp;documentid=10849#l69" TargetMode="External"/><Relationship Id="rId207" Type="http://schemas.openxmlformats.org/officeDocument/2006/relationships/hyperlink" Target="https://normativ.kontur.ru/document?moduleid=1&amp;documentid=78558#l115" TargetMode="External"/><Relationship Id="rId228" Type="http://schemas.openxmlformats.org/officeDocument/2006/relationships/hyperlink" Target="https://normativ.kontur.ru/document?moduleid=1&amp;documentid=57899#l459" TargetMode="External"/><Relationship Id="rId249" Type="http://schemas.openxmlformats.org/officeDocument/2006/relationships/hyperlink" Target="https://normativ.kontur.ru/document?moduleId=1&amp;documentId=188972#l52" TargetMode="External"/><Relationship Id="rId13" Type="http://schemas.openxmlformats.org/officeDocument/2006/relationships/hyperlink" Target="https://normativ.kontur.ru/document?moduleid=1&amp;documentid=17040#l46" TargetMode="External"/><Relationship Id="rId109" Type="http://schemas.openxmlformats.org/officeDocument/2006/relationships/hyperlink" Target="https://normativ.kontur.ru/document?moduleid=1&amp;documentid=42122#l929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normativ.kontur.ru/document?moduleid=1&amp;documentid=26952#l88" TargetMode="External"/><Relationship Id="rId55" Type="http://schemas.openxmlformats.org/officeDocument/2006/relationships/hyperlink" Target="https://normativ.kontur.ru/document?moduleid=1&amp;documentid=63975#l20" TargetMode="External"/><Relationship Id="rId76" Type="http://schemas.openxmlformats.org/officeDocument/2006/relationships/hyperlink" Target="https://normativ.kontur.ru/document?moduleid=1&amp;documentid=318780#l0" TargetMode="External"/><Relationship Id="rId97" Type="http://schemas.openxmlformats.org/officeDocument/2006/relationships/hyperlink" Target="https://normativ.kontur.ru/document?moduleid=1&amp;documentid=61957#l110" TargetMode="External"/><Relationship Id="rId120" Type="http://schemas.openxmlformats.org/officeDocument/2006/relationships/hyperlink" Target="https://normativ.kontur.ru/document?moduleid=1&amp;documentid=14258#l0" TargetMode="External"/><Relationship Id="rId141" Type="http://schemas.openxmlformats.org/officeDocument/2006/relationships/hyperlink" Target="https://normativ.kontur.ru/document?moduleid=1&amp;documentid=318895#l215" TargetMode="External"/><Relationship Id="rId7" Type="http://schemas.openxmlformats.org/officeDocument/2006/relationships/hyperlink" Target="https://normativ.kontur.ru/document?moduleid=1&amp;documentid=281276#l0" TargetMode="External"/><Relationship Id="rId162" Type="http://schemas.openxmlformats.org/officeDocument/2006/relationships/hyperlink" Target="https://normativ.kontur.ru/document?moduleid=1&amp;documentid=67754#l649" TargetMode="External"/><Relationship Id="rId183" Type="http://schemas.openxmlformats.org/officeDocument/2006/relationships/hyperlink" Target="https://normativ.kontur.ru/document?moduleid=1&amp;documentid=10869#l0" TargetMode="External"/><Relationship Id="rId218" Type="http://schemas.openxmlformats.org/officeDocument/2006/relationships/hyperlink" Target="https://normativ.kontur.ru/document?moduleid=1&amp;documentid=45414#l2" TargetMode="External"/><Relationship Id="rId239" Type="http://schemas.openxmlformats.org/officeDocument/2006/relationships/hyperlink" Target="https://normativ.kontur.ru/document?moduleid=1&amp;documentid=6098#l2246" TargetMode="External"/><Relationship Id="rId250" Type="http://schemas.openxmlformats.org/officeDocument/2006/relationships/hyperlink" Target="https://normativ.kontur.ru/document?moduleId=1&amp;documentId=188972#l53" TargetMode="External"/><Relationship Id="rId24" Type="http://schemas.openxmlformats.org/officeDocument/2006/relationships/hyperlink" Target="https://normativ.kontur.ru/document?moduleid=1&amp;documentid=57254#l142" TargetMode="External"/><Relationship Id="rId45" Type="http://schemas.openxmlformats.org/officeDocument/2006/relationships/hyperlink" Target="https://normativ.kontur.ru/document?moduleid=1&amp;documentid=7676#l0" TargetMode="External"/><Relationship Id="rId66" Type="http://schemas.openxmlformats.org/officeDocument/2006/relationships/hyperlink" Target="https://normativ.kontur.ru/document?moduleid=1&amp;documentid=27561#l0" TargetMode="External"/><Relationship Id="rId87" Type="http://schemas.openxmlformats.org/officeDocument/2006/relationships/hyperlink" Target="https://normativ.kontur.ru/document?moduleid=1&amp;documentid=45161#l0" TargetMode="External"/><Relationship Id="rId110" Type="http://schemas.openxmlformats.org/officeDocument/2006/relationships/hyperlink" Target="https://normativ.kontur.ru/document?moduleid=1&amp;documentid=42122#l36" TargetMode="External"/><Relationship Id="rId131" Type="http://schemas.openxmlformats.org/officeDocument/2006/relationships/hyperlink" Target="https://normativ.kontur.ru/document?moduleid=1&amp;documentid=14258#l111" TargetMode="External"/><Relationship Id="rId152" Type="http://schemas.openxmlformats.org/officeDocument/2006/relationships/hyperlink" Target="https://normativ.kontur.ru/document?moduleid=1&amp;documentid=171609#l0" TargetMode="External"/><Relationship Id="rId173" Type="http://schemas.openxmlformats.org/officeDocument/2006/relationships/hyperlink" Target="https://normativ.kontur.ru/document?moduleid=1&amp;documentid=67754#l86" TargetMode="External"/><Relationship Id="rId194" Type="http://schemas.openxmlformats.org/officeDocument/2006/relationships/hyperlink" Target="https://normativ.kontur.ru/document?moduleid=1&amp;documentid=10849#l77" TargetMode="External"/><Relationship Id="rId208" Type="http://schemas.openxmlformats.org/officeDocument/2006/relationships/hyperlink" Target="https://normativ.kontur.ru/document?moduleid=1&amp;documentid=78558#l129" TargetMode="External"/><Relationship Id="rId229" Type="http://schemas.openxmlformats.org/officeDocument/2006/relationships/hyperlink" Target="https://normativ.kontur.ru/document?moduleid=1&amp;documentid=57899#l476" TargetMode="External"/><Relationship Id="rId240" Type="http://schemas.openxmlformats.org/officeDocument/2006/relationships/hyperlink" Target="https://normativ.kontur.ru/document?moduleid=1&amp;documentid=6098#l2710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normativ.kontur.ru/document?moduleid=1&amp;documentid=57254#l0" TargetMode="External"/><Relationship Id="rId35" Type="http://schemas.openxmlformats.org/officeDocument/2006/relationships/hyperlink" Target="https://normativ.kontur.ru/document?moduleid=1&amp;documentid=26952#l116" TargetMode="External"/><Relationship Id="rId56" Type="http://schemas.openxmlformats.org/officeDocument/2006/relationships/hyperlink" Target="https://normativ.kontur.ru/document?moduleid=1&amp;documentid=63975#l121" TargetMode="External"/><Relationship Id="rId77" Type="http://schemas.openxmlformats.org/officeDocument/2006/relationships/hyperlink" Target="https://normativ.kontur.ru/document?moduleid=1&amp;documentid=281276#l82" TargetMode="External"/><Relationship Id="rId100" Type="http://schemas.openxmlformats.org/officeDocument/2006/relationships/hyperlink" Target="https://normativ.kontur.ru/document?moduleid=1&amp;documentid=57861#l119" TargetMode="External"/><Relationship Id="rId8" Type="http://schemas.openxmlformats.org/officeDocument/2006/relationships/hyperlink" Target="https://normativ.kontur.ru/document?moduleid=1&amp;documentid=270671#l0" TargetMode="External"/><Relationship Id="rId98" Type="http://schemas.openxmlformats.org/officeDocument/2006/relationships/hyperlink" Target="https://normativ.kontur.ru/document?moduleid=1&amp;documentid=57861#l119" TargetMode="External"/><Relationship Id="rId121" Type="http://schemas.openxmlformats.org/officeDocument/2006/relationships/hyperlink" Target="https://normativ.kontur.ru/document?moduleid=1&amp;documentid=14258#l2" TargetMode="External"/><Relationship Id="rId142" Type="http://schemas.openxmlformats.org/officeDocument/2006/relationships/hyperlink" Target="https://normativ.kontur.ru/document?moduleid=1&amp;documentid=61815#l209" TargetMode="External"/><Relationship Id="rId163" Type="http://schemas.openxmlformats.org/officeDocument/2006/relationships/hyperlink" Target="https://normativ.kontur.ru/document?moduleid=1&amp;documentid=67754#l649" TargetMode="External"/><Relationship Id="rId184" Type="http://schemas.openxmlformats.org/officeDocument/2006/relationships/hyperlink" Target="https://normativ.kontur.ru/document?moduleid=1&amp;documentid=14154#l0" TargetMode="External"/><Relationship Id="rId219" Type="http://schemas.openxmlformats.org/officeDocument/2006/relationships/hyperlink" Target="https://normativ.kontur.ru/document?moduleid=1&amp;documentid=45414#l9" TargetMode="External"/><Relationship Id="rId230" Type="http://schemas.openxmlformats.org/officeDocument/2006/relationships/hyperlink" Target="https://normativ.kontur.ru/document?moduleid=1&amp;documentid=57899#l4537" TargetMode="External"/><Relationship Id="rId251" Type="http://schemas.openxmlformats.org/officeDocument/2006/relationships/hyperlink" Target="https://normativ.kontur.ru/document?moduleId=1&amp;documentId=188972#l54" TargetMode="External"/><Relationship Id="rId25" Type="http://schemas.openxmlformats.org/officeDocument/2006/relationships/hyperlink" Target="https://normativ.kontur.ru/document?moduleid=1&amp;documentid=57254#l201" TargetMode="External"/><Relationship Id="rId46" Type="http://schemas.openxmlformats.org/officeDocument/2006/relationships/hyperlink" Target="https://normativ.kontur.ru/document?moduleid=1&amp;documentid=7676#l1" TargetMode="External"/><Relationship Id="rId67" Type="http://schemas.openxmlformats.org/officeDocument/2006/relationships/hyperlink" Target="https://normativ.kontur.ru/document?moduleid=1&amp;documentid=27561#l2" TargetMode="External"/><Relationship Id="rId88" Type="http://schemas.openxmlformats.org/officeDocument/2006/relationships/hyperlink" Target="https://normativ.kontur.ru/document?moduleid=1&amp;documentid=45161#l84" TargetMode="External"/><Relationship Id="rId111" Type="http://schemas.openxmlformats.org/officeDocument/2006/relationships/hyperlink" Target="https://normativ.kontur.ru/document?moduleid=1&amp;documentid=42122#l117" TargetMode="External"/><Relationship Id="rId132" Type="http://schemas.openxmlformats.org/officeDocument/2006/relationships/hyperlink" Target="https://normativ.kontur.ru/document?moduleid=1&amp;documentid=67212#l0" TargetMode="External"/><Relationship Id="rId153" Type="http://schemas.openxmlformats.org/officeDocument/2006/relationships/hyperlink" Target="https://normativ.kontur.ru/document?moduleid=1&amp;documentid=67754#l51" TargetMode="External"/><Relationship Id="rId174" Type="http://schemas.openxmlformats.org/officeDocument/2006/relationships/hyperlink" Target="https://normativ.kontur.ru/document?moduleid=1&amp;documentid=67754#l92" TargetMode="External"/><Relationship Id="rId195" Type="http://schemas.openxmlformats.org/officeDocument/2006/relationships/hyperlink" Target="https://normativ.kontur.ru/document?moduleid=1&amp;documentid=10855#l0" TargetMode="External"/><Relationship Id="rId209" Type="http://schemas.openxmlformats.org/officeDocument/2006/relationships/hyperlink" Target="https://normativ.kontur.ru/document?moduleid=1&amp;documentid=78558#l182" TargetMode="External"/><Relationship Id="rId220" Type="http://schemas.openxmlformats.org/officeDocument/2006/relationships/hyperlink" Target="https://normativ.kontur.ru/document?moduleid=1&amp;documentid=45414#l17" TargetMode="External"/><Relationship Id="rId241" Type="http://schemas.openxmlformats.org/officeDocument/2006/relationships/hyperlink" Target="https://normativ.kontur.ru/document?moduleid=1&amp;documentid=85757#l1236" TargetMode="External"/><Relationship Id="rId15" Type="http://schemas.openxmlformats.org/officeDocument/2006/relationships/hyperlink" Target="https://normativ.kontur.ru/document?moduleid=1&amp;documentid=57254#l22" TargetMode="External"/><Relationship Id="rId36" Type="http://schemas.openxmlformats.org/officeDocument/2006/relationships/hyperlink" Target="https://normativ.kontur.ru/document?moduleid=1&amp;documentid=23730#l111" TargetMode="External"/><Relationship Id="rId57" Type="http://schemas.openxmlformats.org/officeDocument/2006/relationships/hyperlink" Target="https://normativ.kontur.ru/document?moduleid=1&amp;documentid=63975#l127" TargetMode="External"/><Relationship Id="rId78" Type="http://schemas.openxmlformats.org/officeDocument/2006/relationships/hyperlink" Target="https://normativ.kontur.ru/document?moduleid=1&amp;documentid=27561#l152" TargetMode="External"/><Relationship Id="rId99" Type="http://schemas.openxmlformats.org/officeDocument/2006/relationships/hyperlink" Target="https://normativ.kontur.ru/document?moduleid=1&amp;documentid=57861#l119" TargetMode="External"/><Relationship Id="rId101" Type="http://schemas.openxmlformats.org/officeDocument/2006/relationships/hyperlink" Target="https://normativ.kontur.ru/document?moduleid=1&amp;documentid=57861#l119" TargetMode="External"/><Relationship Id="rId122" Type="http://schemas.openxmlformats.org/officeDocument/2006/relationships/hyperlink" Target="https://normativ.kontur.ru/document?moduleid=1&amp;documentid=14258#l15" TargetMode="External"/><Relationship Id="rId143" Type="http://schemas.openxmlformats.org/officeDocument/2006/relationships/hyperlink" Target="https://normativ.kontur.ru/document?moduleid=1&amp;documentid=67754#l0" TargetMode="External"/><Relationship Id="rId164" Type="http://schemas.openxmlformats.org/officeDocument/2006/relationships/hyperlink" Target="https://normativ.kontur.ru/document?moduleid=1&amp;documentid=67754#l81" TargetMode="External"/><Relationship Id="rId185" Type="http://schemas.openxmlformats.org/officeDocument/2006/relationships/hyperlink" Target="https://normativ.kontur.ru/document?moduleid=1&amp;documentid=14154#l38" TargetMode="External"/><Relationship Id="rId9" Type="http://schemas.openxmlformats.org/officeDocument/2006/relationships/hyperlink" Target="https://normativ.kontur.ru/document?moduleid=1&amp;documentid=318895#l0" TargetMode="External"/><Relationship Id="rId210" Type="http://schemas.openxmlformats.org/officeDocument/2006/relationships/hyperlink" Target="https://normativ.kontur.ru/document?moduleid=1&amp;documentid=78558#l184" TargetMode="External"/><Relationship Id="rId26" Type="http://schemas.openxmlformats.org/officeDocument/2006/relationships/hyperlink" Target="https://normativ.kontur.ru/document?moduleid=1&amp;documentid=57254#l224" TargetMode="External"/><Relationship Id="rId231" Type="http://schemas.openxmlformats.org/officeDocument/2006/relationships/hyperlink" Target="https://normativ.kontur.ru/document?moduleid=1&amp;documentid=57899#l621" TargetMode="External"/><Relationship Id="rId252" Type="http://schemas.openxmlformats.org/officeDocument/2006/relationships/hyperlink" Target="https://normativ.kontur.ru/document?moduleId=1&amp;documentId=188972#l61" TargetMode="External"/><Relationship Id="rId47" Type="http://schemas.openxmlformats.org/officeDocument/2006/relationships/hyperlink" Target="https://normativ.kontur.ru/document?moduleid=1&amp;documentid=7676#l7" TargetMode="External"/><Relationship Id="rId68" Type="http://schemas.openxmlformats.org/officeDocument/2006/relationships/hyperlink" Target="https://normativ.kontur.ru/document?moduleid=1&amp;documentid=27561#l9" TargetMode="External"/><Relationship Id="rId89" Type="http://schemas.openxmlformats.org/officeDocument/2006/relationships/hyperlink" Target="https://normativ.kontur.ru/document?moduleid=1&amp;documentid=45161#l186" TargetMode="External"/><Relationship Id="rId112" Type="http://schemas.openxmlformats.org/officeDocument/2006/relationships/hyperlink" Target="https://normativ.kontur.ru/document?moduleid=1&amp;documentid=42122#l0" TargetMode="External"/><Relationship Id="rId133" Type="http://schemas.openxmlformats.org/officeDocument/2006/relationships/hyperlink" Target="https://normativ.kontur.ru/document?moduleid=1&amp;documentid=67212#l10" TargetMode="External"/><Relationship Id="rId154" Type="http://schemas.openxmlformats.org/officeDocument/2006/relationships/hyperlink" Target="https://normativ.kontur.ru/document?moduleid=1&amp;documentid=67754#l57" TargetMode="External"/><Relationship Id="rId175" Type="http://schemas.openxmlformats.org/officeDocument/2006/relationships/hyperlink" Target="https://normativ.kontur.ru/document?moduleid=1&amp;documentid=67754#l92" TargetMode="External"/><Relationship Id="rId196" Type="http://schemas.openxmlformats.org/officeDocument/2006/relationships/hyperlink" Target="https://normativ.kontur.ru/document?moduleid=1&amp;documentid=10855#l45" TargetMode="External"/><Relationship Id="rId200" Type="http://schemas.openxmlformats.org/officeDocument/2006/relationships/hyperlink" Target="https://normativ.kontur.ru/document?moduleid=1&amp;documentid=78558#l31" TargetMode="External"/><Relationship Id="rId16" Type="http://schemas.openxmlformats.org/officeDocument/2006/relationships/hyperlink" Target="https://normativ.kontur.ru/document?moduleid=1&amp;documentid=57254#l39" TargetMode="External"/><Relationship Id="rId221" Type="http://schemas.openxmlformats.org/officeDocument/2006/relationships/hyperlink" Target="https://normativ.kontur.ru/document?moduleid=1&amp;documentid=318780#l298" TargetMode="External"/><Relationship Id="rId242" Type="http://schemas.openxmlformats.org/officeDocument/2006/relationships/hyperlink" Target="https://normativ.kontur.ru/document?moduleid=1&amp;documentid=85757#l1086" TargetMode="External"/><Relationship Id="rId37" Type="http://schemas.openxmlformats.org/officeDocument/2006/relationships/hyperlink" Target="https://normativ.kontur.ru/document?moduleid=1&amp;documentid=14407#l0" TargetMode="External"/><Relationship Id="rId58" Type="http://schemas.openxmlformats.org/officeDocument/2006/relationships/hyperlink" Target="https://normativ.kontur.ru/document?moduleid=1&amp;documentid=63975#l154" TargetMode="External"/><Relationship Id="rId79" Type="http://schemas.openxmlformats.org/officeDocument/2006/relationships/hyperlink" Target="https://normativ.kontur.ru/document?moduleid=1&amp;documentid=27561#l178" TargetMode="External"/><Relationship Id="rId102" Type="http://schemas.openxmlformats.org/officeDocument/2006/relationships/hyperlink" Target="https://normativ.kontur.ru/document?moduleid=1&amp;documentid=18146#l1" TargetMode="External"/><Relationship Id="rId123" Type="http://schemas.openxmlformats.org/officeDocument/2006/relationships/hyperlink" Target="https://normativ.kontur.ru/document?moduleid=1&amp;documentid=14258#l38" TargetMode="External"/><Relationship Id="rId144" Type="http://schemas.openxmlformats.org/officeDocument/2006/relationships/hyperlink" Target="https://normativ.kontur.ru/document?moduleid=1&amp;documentid=67754#l0" TargetMode="External"/><Relationship Id="rId90" Type="http://schemas.openxmlformats.org/officeDocument/2006/relationships/hyperlink" Target="https://normativ.kontur.ru/document?moduleid=1&amp;documentid=45161#l193" TargetMode="External"/><Relationship Id="rId165" Type="http://schemas.openxmlformats.org/officeDocument/2006/relationships/hyperlink" Target="https://normativ.kontur.ru/document?moduleid=1&amp;documentid=67754#l82" TargetMode="External"/><Relationship Id="rId186" Type="http://schemas.openxmlformats.org/officeDocument/2006/relationships/hyperlink" Target="https://normativ.kontur.ru/document?moduleid=1&amp;documentid=14154#l248" TargetMode="External"/><Relationship Id="rId211" Type="http://schemas.openxmlformats.org/officeDocument/2006/relationships/hyperlink" Target="https://normativ.kontur.ru/document?moduleid=1&amp;documentid=78558#l187" TargetMode="External"/><Relationship Id="rId232" Type="http://schemas.openxmlformats.org/officeDocument/2006/relationships/hyperlink" Target="https://normativ.kontur.ru/document?moduleid=1&amp;documentid=57899#l621" TargetMode="External"/><Relationship Id="rId253" Type="http://schemas.openxmlformats.org/officeDocument/2006/relationships/hyperlink" Target="https://normativ.kontur.ru/document?moduleId=1&amp;documentId=188972#l53" TargetMode="External"/><Relationship Id="rId27" Type="http://schemas.openxmlformats.org/officeDocument/2006/relationships/hyperlink" Target="https://normativ.kontur.ru/document?moduleid=1&amp;documentid=57254#l233" TargetMode="External"/><Relationship Id="rId48" Type="http://schemas.openxmlformats.org/officeDocument/2006/relationships/hyperlink" Target="https://normativ.kontur.ru/document?moduleid=1&amp;documentid=67492#l83" TargetMode="External"/><Relationship Id="rId69" Type="http://schemas.openxmlformats.org/officeDocument/2006/relationships/hyperlink" Target="https://normativ.kontur.ru/document?moduleid=1&amp;documentid=27561#l85" TargetMode="External"/><Relationship Id="rId113" Type="http://schemas.openxmlformats.org/officeDocument/2006/relationships/hyperlink" Target="https://normativ.kontur.ru/document?moduleid=1&amp;documentid=42122#l24" TargetMode="External"/><Relationship Id="rId134" Type="http://schemas.openxmlformats.org/officeDocument/2006/relationships/hyperlink" Target="https://normativ.kontur.ru/document?moduleid=1&amp;documentid=67212#l109" TargetMode="External"/><Relationship Id="rId80" Type="http://schemas.openxmlformats.org/officeDocument/2006/relationships/hyperlink" Target="https://normativ.kontur.ru/document?moduleid=1&amp;documentid=27561#l193" TargetMode="External"/><Relationship Id="rId155" Type="http://schemas.openxmlformats.org/officeDocument/2006/relationships/hyperlink" Target="https://normativ.kontur.ru/document?moduleid=1&amp;documentid=67754#l64" TargetMode="External"/><Relationship Id="rId176" Type="http://schemas.openxmlformats.org/officeDocument/2006/relationships/hyperlink" Target="https://normativ.kontur.ru/document?moduleid=1&amp;documentid=67754#l92" TargetMode="External"/><Relationship Id="rId197" Type="http://schemas.openxmlformats.org/officeDocument/2006/relationships/hyperlink" Target="https://normativ.kontur.ru/document?moduleid=1&amp;documentid=10855#l52" TargetMode="External"/><Relationship Id="rId201" Type="http://schemas.openxmlformats.org/officeDocument/2006/relationships/hyperlink" Target="https://normativ.kontur.ru/document?moduleid=1&amp;documentid=78558#l38" TargetMode="External"/><Relationship Id="rId222" Type="http://schemas.openxmlformats.org/officeDocument/2006/relationships/hyperlink" Target="https://normativ.kontur.ru/document?moduleid=1&amp;documentid=57899#l0" TargetMode="External"/><Relationship Id="rId243" Type="http://schemas.openxmlformats.org/officeDocument/2006/relationships/hyperlink" Target="https://normativ.kontur.ru/document?moduleid=1&amp;documentid=85757#l768" TargetMode="External"/><Relationship Id="rId17" Type="http://schemas.openxmlformats.org/officeDocument/2006/relationships/hyperlink" Target="https://normativ.kontur.ru/document?moduleid=1&amp;documentid=57254#l73" TargetMode="External"/><Relationship Id="rId38" Type="http://schemas.openxmlformats.org/officeDocument/2006/relationships/hyperlink" Target="https://normativ.kontur.ru/document?moduleid=1&amp;documentid=14407#l142" TargetMode="External"/><Relationship Id="rId59" Type="http://schemas.openxmlformats.org/officeDocument/2006/relationships/hyperlink" Target="https://normativ.kontur.ru/document?moduleid=1&amp;documentid=63975#l172" TargetMode="External"/><Relationship Id="rId103" Type="http://schemas.openxmlformats.org/officeDocument/2006/relationships/hyperlink" Target="https://normativ.kontur.ru/document?moduleid=1&amp;documentid=42334#l0" TargetMode="External"/><Relationship Id="rId124" Type="http://schemas.openxmlformats.org/officeDocument/2006/relationships/hyperlink" Target="https://normativ.kontur.ru/document?moduleid=1&amp;documentid=14258#l46" TargetMode="External"/><Relationship Id="rId70" Type="http://schemas.openxmlformats.org/officeDocument/2006/relationships/hyperlink" Target="https://normativ.kontur.ru/document?moduleid=1&amp;documentid=27561#l85" TargetMode="External"/><Relationship Id="rId91" Type="http://schemas.openxmlformats.org/officeDocument/2006/relationships/hyperlink" Target="https://normativ.kontur.ru/document?moduleid=1&amp;documentid=13701#l0" TargetMode="External"/><Relationship Id="rId145" Type="http://schemas.openxmlformats.org/officeDocument/2006/relationships/hyperlink" Target="https://normativ.kontur.ru/document?moduleid=1&amp;documentid=67754#l2" TargetMode="External"/><Relationship Id="rId166" Type="http://schemas.openxmlformats.org/officeDocument/2006/relationships/hyperlink" Target="https://normativ.kontur.ru/document?moduleid=1&amp;documentid=67754#l83" TargetMode="External"/><Relationship Id="rId187" Type="http://schemas.openxmlformats.org/officeDocument/2006/relationships/hyperlink" Target="https://normativ.kontur.ru/document?moduleid=1&amp;documentid=14154#l36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78558#l197" TargetMode="External"/><Relationship Id="rId233" Type="http://schemas.openxmlformats.org/officeDocument/2006/relationships/hyperlink" Target="https://normativ.kontur.ru/document?moduleid=1&amp;documentid=57899#l621" TargetMode="External"/><Relationship Id="rId254" Type="http://schemas.openxmlformats.org/officeDocument/2006/relationships/hyperlink" Target="https://normativ.kontur.ru/document?moduleId=1&amp;documentId=188972#l81" TargetMode="External"/><Relationship Id="rId28" Type="http://schemas.openxmlformats.org/officeDocument/2006/relationships/hyperlink" Target="https://normativ.kontur.ru/document?moduleid=1&amp;documentid=57254#l298" TargetMode="External"/><Relationship Id="rId49" Type="http://schemas.openxmlformats.org/officeDocument/2006/relationships/hyperlink" Target="https://normativ.kontur.ru/document?moduleid=1&amp;documentid=66785#l0" TargetMode="External"/><Relationship Id="rId114" Type="http://schemas.openxmlformats.org/officeDocument/2006/relationships/hyperlink" Target="https://normativ.kontur.ru/document?moduleid=1&amp;documentid=67356#l37" TargetMode="External"/><Relationship Id="rId60" Type="http://schemas.openxmlformats.org/officeDocument/2006/relationships/hyperlink" Target="https://normativ.kontur.ru/document?moduleid=1&amp;documentid=63975#l287" TargetMode="External"/><Relationship Id="rId81" Type="http://schemas.openxmlformats.org/officeDocument/2006/relationships/hyperlink" Target="https://normativ.kontur.ru/document?moduleid=1&amp;documentid=27561#l200" TargetMode="External"/><Relationship Id="rId135" Type="http://schemas.openxmlformats.org/officeDocument/2006/relationships/hyperlink" Target="https://normativ.kontur.ru/document?moduleid=1&amp;documentid=67212#l109" TargetMode="External"/><Relationship Id="rId156" Type="http://schemas.openxmlformats.org/officeDocument/2006/relationships/hyperlink" Target="https://normativ.kontur.ru/document?moduleid=1&amp;documentid=288883#l1073" TargetMode="External"/><Relationship Id="rId177" Type="http://schemas.openxmlformats.org/officeDocument/2006/relationships/hyperlink" Target="https://normativ.kontur.ru/document?moduleid=1&amp;documentid=67754#l92" TargetMode="External"/><Relationship Id="rId198" Type="http://schemas.openxmlformats.org/officeDocument/2006/relationships/hyperlink" Target="https://normativ.kontur.ru/document?moduleid=1&amp;documentid=78558#l0" TargetMode="External"/><Relationship Id="rId202" Type="http://schemas.openxmlformats.org/officeDocument/2006/relationships/hyperlink" Target="https://normativ.kontur.ru/document?moduleid=1&amp;documentid=78558#l83" TargetMode="External"/><Relationship Id="rId223" Type="http://schemas.openxmlformats.org/officeDocument/2006/relationships/hyperlink" Target="https://normativ.kontur.ru/document?moduleid=1&amp;documentid=57899#l3760" TargetMode="External"/><Relationship Id="rId244" Type="http://schemas.openxmlformats.org/officeDocument/2006/relationships/hyperlink" Target="https://normativ.kontur.ru/document?moduleId=1&amp;documentId=188972#l44" TargetMode="External"/><Relationship Id="rId18" Type="http://schemas.openxmlformats.org/officeDocument/2006/relationships/hyperlink" Target="https://normativ.kontur.ru/document?moduleid=1&amp;documentid=57254#l83" TargetMode="External"/><Relationship Id="rId39" Type="http://schemas.openxmlformats.org/officeDocument/2006/relationships/hyperlink" Target="https://normativ.kontur.ru/document?moduleid=1&amp;documentid=14407#l459" TargetMode="External"/><Relationship Id="rId50" Type="http://schemas.openxmlformats.org/officeDocument/2006/relationships/hyperlink" Target="https://normativ.kontur.ru/document?moduleid=1&amp;documentid=66785#l48" TargetMode="External"/><Relationship Id="rId104" Type="http://schemas.openxmlformats.org/officeDocument/2006/relationships/hyperlink" Target="https://normativ.kontur.ru/document?moduleid=1&amp;documentid=42334#l2" TargetMode="External"/><Relationship Id="rId125" Type="http://schemas.openxmlformats.org/officeDocument/2006/relationships/hyperlink" Target="https://normativ.kontur.ru/document?moduleid=1&amp;documentid=14258#l57" TargetMode="External"/><Relationship Id="rId146" Type="http://schemas.openxmlformats.org/officeDocument/2006/relationships/hyperlink" Target="https://normativ.kontur.ru/document?moduleid=1&amp;documentid=67754#l646" TargetMode="External"/><Relationship Id="rId167" Type="http://schemas.openxmlformats.org/officeDocument/2006/relationships/hyperlink" Target="https://normativ.kontur.ru/document?moduleid=1&amp;documentid=67754#l83" TargetMode="External"/><Relationship Id="rId188" Type="http://schemas.openxmlformats.org/officeDocument/2006/relationships/hyperlink" Target="https://normativ.kontur.ru/document?moduleid=1&amp;documentid=9069#l0" TargetMode="External"/><Relationship Id="rId71" Type="http://schemas.openxmlformats.org/officeDocument/2006/relationships/hyperlink" Target="https://normativ.kontur.ru/document?moduleid=1&amp;documentid=27561#l91" TargetMode="External"/><Relationship Id="rId92" Type="http://schemas.openxmlformats.org/officeDocument/2006/relationships/hyperlink" Target="https://normativ.kontur.ru/document?moduleid=1&amp;documentid=13701#l21" TargetMode="External"/><Relationship Id="rId213" Type="http://schemas.openxmlformats.org/officeDocument/2006/relationships/hyperlink" Target="https://normativ.kontur.ru/document?moduleid=1&amp;documentid=78558#l210" TargetMode="External"/><Relationship Id="rId234" Type="http://schemas.openxmlformats.org/officeDocument/2006/relationships/hyperlink" Target="https://normativ.kontur.ru/document?moduleid=1&amp;documentid=57899#l6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57254#l2019" TargetMode="External"/><Relationship Id="rId255" Type="http://schemas.openxmlformats.org/officeDocument/2006/relationships/hyperlink" Target="https://normativ.kontur.ru/document?moduleId=1&amp;documentId=188972#l7" TargetMode="External"/><Relationship Id="rId40" Type="http://schemas.openxmlformats.org/officeDocument/2006/relationships/hyperlink" Target="https://normativ.kontur.ru/document?moduleid=1&amp;documentid=23741#l0" TargetMode="External"/><Relationship Id="rId115" Type="http://schemas.openxmlformats.org/officeDocument/2006/relationships/hyperlink" Target="https://normativ.kontur.ru/document?moduleid=1&amp;documentid=67356#l45" TargetMode="External"/><Relationship Id="rId136" Type="http://schemas.openxmlformats.org/officeDocument/2006/relationships/hyperlink" Target="https://normativ.kontur.ru/document?moduleid=1&amp;documentid=67212#l109" TargetMode="External"/><Relationship Id="rId157" Type="http://schemas.openxmlformats.org/officeDocument/2006/relationships/hyperlink" Target="https://normativ.kontur.ru/document?moduleid=1&amp;documentid=67754#l64" TargetMode="External"/><Relationship Id="rId178" Type="http://schemas.openxmlformats.org/officeDocument/2006/relationships/hyperlink" Target="https://normativ.kontur.ru/document?moduleid=1&amp;documentid=67754#l95" TargetMode="External"/><Relationship Id="rId61" Type="http://schemas.openxmlformats.org/officeDocument/2006/relationships/hyperlink" Target="https://normativ.kontur.ru/document?moduleid=1&amp;documentid=58169#l5" TargetMode="External"/><Relationship Id="rId82" Type="http://schemas.openxmlformats.org/officeDocument/2006/relationships/hyperlink" Target="https://normativ.kontur.ru/document?moduleid=1&amp;documentid=27561#l211" TargetMode="External"/><Relationship Id="rId199" Type="http://schemas.openxmlformats.org/officeDocument/2006/relationships/hyperlink" Target="https://normativ.kontur.ru/document?moduleid=1&amp;documentid=78558#l3" TargetMode="External"/><Relationship Id="rId203" Type="http://schemas.openxmlformats.org/officeDocument/2006/relationships/hyperlink" Target="https://normativ.kontur.ru/document?moduleid=1&amp;documentid=78558#l94" TargetMode="External"/><Relationship Id="rId19" Type="http://schemas.openxmlformats.org/officeDocument/2006/relationships/hyperlink" Target="https://normativ.kontur.ru/document?moduleid=1&amp;documentid=57254#l2043" TargetMode="External"/><Relationship Id="rId224" Type="http://schemas.openxmlformats.org/officeDocument/2006/relationships/hyperlink" Target="https://normativ.kontur.ru/document?moduleid=1&amp;documentid=57899#l352" TargetMode="External"/><Relationship Id="rId245" Type="http://schemas.openxmlformats.org/officeDocument/2006/relationships/hyperlink" Target="https://normativ.kontur.ru/document?moduleId=1&amp;documentId=188972#l71" TargetMode="External"/><Relationship Id="rId30" Type="http://schemas.openxmlformats.org/officeDocument/2006/relationships/hyperlink" Target="https://normativ.kontur.ru/document?moduleid=1&amp;documentid=270671#l70" TargetMode="External"/><Relationship Id="rId105" Type="http://schemas.openxmlformats.org/officeDocument/2006/relationships/hyperlink" Target="https://normativ.kontur.ru/document?moduleid=1&amp;documentid=42334#l64" TargetMode="External"/><Relationship Id="rId126" Type="http://schemas.openxmlformats.org/officeDocument/2006/relationships/hyperlink" Target="https://normativ.kontur.ru/document?moduleid=1&amp;documentid=14258#l74" TargetMode="External"/><Relationship Id="rId147" Type="http://schemas.openxmlformats.org/officeDocument/2006/relationships/hyperlink" Target="https://normativ.kontur.ru/document?moduleid=1&amp;documentid=67754#l18" TargetMode="External"/><Relationship Id="rId168" Type="http://schemas.openxmlformats.org/officeDocument/2006/relationships/hyperlink" Target="https://normativ.kontur.ru/document?moduleid=1&amp;documentid=67754#l83" TargetMode="External"/><Relationship Id="rId51" Type="http://schemas.openxmlformats.org/officeDocument/2006/relationships/hyperlink" Target="https://normativ.kontur.ru/document?moduleid=1&amp;documentid=66785#l48" TargetMode="External"/><Relationship Id="rId72" Type="http://schemas.openxmlformats.org/officeDocument/2006/relationships/hyperlink" Target="https://normativ.kontur.ru/document?moduleid=1&amp;documentid=27561#l99" TargetMode="External"/><Relationship Id="rId93" Type="http://schemas.openxmlformats.org/officeDocument/2006/relationships/hyperlink" Target="https://normativ.kontur.ru/document?moduleid=1&amp;documentid=13701#l70" TargetMode="External"/><Relationship Id="rId189" Type="http://schemas.openxmlformats.org/officeDocument/2006/relationships/hyperlink" Target="https://normativ.kontur.ru/document?moduleid=1&amp;documentid=9069#l7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78558#l212" TargetMode="External"/><Relationship Id="rId235" Type="http://schemas.openxmlformats.org/officeDocument/2006/relationships/hyperlink" Target="https://normativ.kontur.ru/document?moduleid=1&amp;documentid=57899#l1835" TargetMode="External"/><Relationship Id="rId256" Type="http://schemas.openxmlformats.org/officeDocument/2006/relationships/hyperlink" Target="https://normativ.kontur.ru/document?moduleId=1&amp;documentId=188972#l29" TargetMode="External"/><Relationship Id="rId116" Type="http://schemas.openxmlformats.org/officeDocument/2006/relationships/hyperlink" Target="https://normativ.kontur.ru/document?moduleid=1&amp;documentid=67356#l78" TargetMode="External"/><Relationship Id="rId137" Type="http://schemas.openxmlformats.org/officeDocument/2006/relationships/hyperlink" Target="https://normativ.kontur.ru/document?moduleid=1&amp;documentid=67212#l141" TargetMode="External"/><Relationship Id="rId158" Type="http://schemas.openxmlformats.org/officeDocument/2006/relationships/hyperlink" Target="https://normativ.kontur.ru/document?moduleid=1&amp;documentid=67754#l64" TargetMode="External"/><Relationship Id="rId20" Type="http://schemas.openxmlformats.org/officeDocument/2006/relationships/hyperlink" Target="https://normativ.kontur.ru/document?moduleid=1&amp;documentid=57254#l2053" TargetMode="External"/><Relationship Id="rId41" Type="http://schemas.openxmlformats.org/officeDocument/2006/relationships/hyperlink" Target="https://normativ.kontur.ru/document?moduleid=1&amp;documentid=23741#l16" TargetMode="External"/><Relationship Id="rId62" Type="http://schemas.openxmlformats.org/officeDocument/2006/relationships/hyperlink" Target="https://normativ.kontur.ru/document?moduleid=1&amp;documentid=13706#l0" TargetMode="External"/><Relationship Id="rId83" Type="http://schemas.openxmlformats.org/officeDocument/2006/relationships/hyperlink" Target="https://normativ.kontur.ru/document?moduleid=1&amp;documentid=27561#l224" TargetMode="External"/><Relationship Id="rId179" Type="http://schemas.openxmlformats.org/officeDocument/2006/relationships/hyperlink" Target="https://normativ.kontur.ru/document?moduleid=1&amp;documentid=67754#l116" TargetMode="External"/><Relationship Id="rId190" Type="http://schemas.openxmlformats.org/officeDocument/2006/relationships/hyperlink" Target="https://normativ.kontur.ru/document?moduleid=1&amp;documentid=9069#l105" TargetMode="External"/><Relationship Id="rId204" Type="http://schemas.openxmlformats.org/officeDocument/2006/relationships/hyperlink" Target="https://normativ.kontur.ru/document?moduleid=1&amp;documentid=78558#l104" TargetMode="External"/><Relationship Id="rId225" Type="http://schemas.openxmlformats.org/officeDocument/2006/relationships/hyperlink" Target="https://normativ.kontur.ru/document?moduleid=1&amp;documentid=57899#l4278" TargetMode="External"/><Relationship Id="rId246" Type="http://schemas.openxmlformats.org/officeDocument/2006/relationships/hyperlink" Target="https://normativ.kontur.ru/document?moduleId=1&amp;documentId=188972#l80" TargetMode="External"/><Relationship Id="rId106" Type="http://schemas.openxmlformats.org/officeDocument/2006/relationships/hyperlink" Target="https://normativ.kontur.ru/document?moduleid=1&amp;documentid=42122#l0" TargetMode="External"/><Relationship Id="rId127" Type="http://schemas.openxmlformats.org/officeDocument/2006/relationships/hyperlink" Target="https://normativ.kontur.ru/document?moduleid=1&amp;documentid=14258#l86" TargetMode="External"/><Relationship Id="rId10" Type="http://schemas.openxmlformats.org/officeDocument/2006/relationships/hyperlink" Target="https://normativ.kontur.ru/document?moduleid=1&amp;documentid=61397#l183" TargetMode="External"/><Relationship Id="rId31" Type="http://schemas.openxmlformats.org/officeDocument/2006/relationships/hyperlink" Target="https://normativ.kontur.ru/document?moduleid=1&amp;documentid=32727#l458" TargetMode="External"/><Relationship Id="rId52" Type="http://schemas.openxmlformats.org/officeDocument/2006/relationships/hyperlink" Target="https://normativ.kontur.ru/document?moduleid=1&amp;documentid=66785#l48" TargetMode="External"/><Relationship Id="rId73" Type="http://schemas.openxmlformats.org/officeDocument/2006/relationships/hyperlink" Target="https://normativ.kontur.ru/document?moduleid=1&amp;documentid=27561#l105" TargetMode="External"/><Relationship Id="rId94" Type="http://schemas.openxmlformats.org/officeDocument/2006/relationships/hyperlink" Target="https://normativ.kontur.ru/document?moduleid=1&amp;documentid=13701#l131" TargetMode="External"/><Relationship Id="rId148" Type="http://schemas.openxmlformats.org/officeDocument/2006/relationships/hyperlink" Target="https://normativ.kontur.ru/document?moduleid=1&amp;documentid=67754#l24" TargetMode="External"/><Relationship Id="rId169" Type="http://schemas.openxmlformats.org/officeDocument/2006/relationships/hyperlink" Target="https://normativ.kontur.ru/document?moduleid=1&amp;documentid=67754#l83" TargetMode="External"/><Relationship Id="rId4" Type="http://schemas.openxmlformats.org/officeDocument/2006/relationships/hyperlink" Target="https://normativ.kontur.ru/document?moduleid=1&amp;documentid=318780#l0" TargetMode="External"/><Relationship Id="rId180" Type="http://schemas.openxmlformats.org/officeDocument/2006/relationships/hyperlink" Target="https://normativ.kontur.ru/document?moduleid=1&amp;documentid=14161#l0" TargetMode="External"/><Relationship Id="rId215" Type="http://schemas.openxmlformats.org/officeDocument/2006/relationships/hyperlink" Target="https://normativ.kontur.ru/document?moduleid=1&amp;documentid=78558#l232" TargetMode="External"/><Relationship Id="rId236" Type="http://schemas.openxmlformats.org/officeDocument/2006/relationships/hyperlink" Target="https://normativ.kontur.ru/document?moduleid=1&amp;documentid=95144#l3048" TargetMode="External"/><Relationship Id="rId257" Type="http://schemas.openxmlformats.org/officeDocument/2006/relationships/hyperlink" Target="https://normativ.kontur.ru/document?moduleId=1&amp;documentId=188972#l13" TargetMode="External"/><Relationship Id="rId42" Type="http://schemas.openxmlformats.org/officeDocument/2006/relationships/hyperlink" Target="https://normativ.kontur.ru/document?moduleid=1&amp;documentid=23741#l149" TargetMode="External"/><Relationship Id="rId84" Type="http://schemas.openxmlformats.org/officeDocument/2006/relationships/hyperlink" Target="https://normativ.kontur.ru/document?moduleid=1&amp;documentid=27561#l275" TargetMode="External"/><Relationship Id="rId138" Type="http://schemas.openxmlformats.org/officeDocument/2006/relationships/hyperlink" Target="https://normativ.kontur.ru/document?moduleid=1&amp;documentid=67212#l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9266</Words>
  <Characters>52817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2024-12-11T09:22:00Z</dcterms:created>
  <dcterms:modified xsi:type="dcterms:W3CDTF">2024-12-11T09:22:00Z</dcterms:modified>
</cp:coreProperties>
</file>