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 октября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75431</w:t>
      </w:r>
    </w:p>
    <w:p w:rsidR="00000000" w:rsidRDefault="00612DF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7 сентября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701н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ПРОФЕССИОНАЛЬНОГО СТАНДАРТА "РАБОТНИК ПО ЭКСПЛУАТАЦИИ АВТОМОБИЛЬНЫХ ГАЗОНАПОЛНИ</w:t>
      </w:r>
      <w:r>
        <w:rPr>
          <w:rFonts w:ascii="Times New Roman" w:hAnsi="Times New Roman" w:cs="Times New Roman"/>
          <w:b/>
          <w:bCs/>
          <w:sz w:val="36"/>
          <w:szCs w:val="36"/>
        </w:rPr>
        <w:t>ТЕЛЬНЫХ КОМПРЕССОРНЫХ СТАНЦИЙ"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 10 апреля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580, приказываю: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профессиональный стандарт "Работник по эксплуатации автомобильных газонаполнительных компрессорных станций".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настоящий приказ вступает в силу с 1 сентября 2024 г.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до 1 сентября 2030 г.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А.О. КОТЯКОВ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труда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7 сентября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701н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ПРОФЕССИОНАЛЬНЫЙ СТАНДАРТ РАБОТНИК ПО ЭКСПЛУАТАЦИИ АВТОМОБИЛЬНЫХ ГАЗОНАПОЛНИТЕЛЬНЫХ КОМПРЕССОРНЫХ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СТАНЦИЙ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120"/>
        <w:gridCol w:w="2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сведения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90"/>
        <w:gridCol w:w="360"/>
        <w:gridCol w:w="13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автомобильных газонаполнительных компрессорных станций всех типов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</w:t>
      </w:r>
      <w:r>
        <w:rPr>
          <w:rFonts w:ascii="Times New Roman" w:hAnsi="Times New Roman" w:cs="Times New Roman"/>
          <w:sz w:val="24"/>
          <w:szCs w:val="24"/>
        </w:rPr>
        <w:t>сти: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надежного и эффективного функционирования оборудования автомобильных газонаполнительных компрессорных станций (далее - АГНКС) (компрессорные установки, технологическое оборудование, технологические трубопроводы и арматура), осуществляющих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заправку транспортных средств компримированным природным газом (метаном) (далее - КПГ), используемым в качестве моторного топлива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90"/>
        <w:gridCol w:w="3060"/>
        <w:gridCol w:w="1440"/>
        <w:gridCol w:w="26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8189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установок и машин,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&lt;1&gt;)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аименование)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90"/>
        <w:gridCol w:w="71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47.30.12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газом для заправки автомобилей в специализированных магазинах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52.10.22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ОКВЭД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&lt;2&gt;)</w:t>
            </w:r>
          </w:p>
        </w:tc>
        <w:tc>
          <w:tcPr>
            <w:tcW w:w="71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Описание трудовых функций, входящих в профессиональный стандарт (функциональная карта вида профессиональной д</w:t>
      </w:r>
      <w:r>
        <w:rPr>
          <w:rFonts w:ascii="Times New Roman" w:hAnsi="Times New Roman" w:cs="Times New Roman"/>
          <w:b/>
          <w:bCs/>
          <w:sz w:val="32"/>
          <w:szCs w:val="32"/>
        </w:rPr>
        <w:t>еятельности)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26"/>
        <w:gridCol w:w="1950"/>
        <w:gridCol w:w="1493"/>
        <w:gridCol w:w="3362"/>
        <w:gridCol w:w="881"/>
        <w:gridCol w:w="14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(подуровень) квалификации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заправки газовых баллонов, газобаллонных автомобилей и других транспортных средств КПГ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транспортных средств и специальной техники, передвижного автомобильного газового заправщика (далее - ПАГЗ), кассетных сборок к заправке КПГ на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заправочного процесса на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регламентных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отдельных видов оборудования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простого и средней сложности оборудования АГНКС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и режима работы оборудования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обеспечению заданного режима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работ при техническом обслуживании и ремонте (далее - ТОиР) оборудования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 простого и средней сложности оборудования АГНКС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простых и средней сложности узл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механизмов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простых и средней сложности узлов и механизмов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ростых и средней сложности узлов и механизмов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простых и средней сложности узлов и механизмов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простых и средней сложности узлов и механизмов машин и аппаратов, агрегатов, технологических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сложного оборудования АГНКС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технического состояния и режима работы сложного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обеспечению заданного режима работы сложного оборудования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работ при ТОиР оборудования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 сложного оборудования АГНКС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сложных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механизмов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сложных узлов и механизмов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сложных узлов и механиз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сложных узлов и механизмов машин и аппаратов, агрегатов,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сложных узлов и механизмов машин и аппаратов, агре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гатов, технологических трубопроводов АГНКС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Характеристика обобщенных трудовых функций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 Обобщенная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заправки газовых баллонов, газобаллонных автомобилей и других транспортных средств КПГ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Наполнитель баллонов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Наполнитель баллонов 4-го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 3-го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 4-го разряда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- программы профессиональной подготовки по профессиям рабочих,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профессии с более низким (предыдущим) разрядом (за исключением минимального разряда по профессии, установленного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 &lt;3&gt;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обязательного психиатрического освидетельствования &lt;4&gt;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охраны труда &lt;5&gt;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проверки знаний требований промышленной безопасности опасных производственных объектов, на которых используется оборудование, работающее под избыточным давлением &lt;6&gt;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&lt;7&gt;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(до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В) &lt;8&gt;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не моложе 18 лет &lt;9&gt;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90"/>
        <w:gridCol w:w="1350"/>
        <w:gridCol w:w="57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ЕТКС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&lt;10&gt;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Наполнитель баллонов (3-й разряд)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231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Наполнитель баллонов (4-й разряд)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244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 (3-й разряд)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245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 (4-й разряд)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Наполнитель баллонов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3.1.1.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транспортных средств и специальной техники, ПАГЗ, кассетных сборок к заправке КПГ на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 транспортных средств и специальной техники, ПАГЗ, кассетных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сборок к заправке КПГ на АГНКС при наличии технико-эксплуатационной документации на данный вид работ, свидетельства о проведении периодических испытаний газобаллонного оборудования (далее - ГБО)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на территории АГНКС стоянки и ремонта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средств и специальной техники, ПАГЗ, кассетных сборок и нахождения людей в салонах автомобилей и зонах "заправочных островков" в момент заправки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осмотр баллонов, вентилей и клапанов кассетных сборок и газобаллонной установки, ПАГЗ, 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ртных средств и специальной техники с целью выявления повреждений, неисправностей и дефектов крепления баллонов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наличия остаточного давления в баллонах транспортных средств и специальной техники, ПАГЗ, кассетных сборок и проверка герметичност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соединений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водителями установленных на площадке АГНКС дорожных знаков и маршрутов движения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правильности установки транспортного средства и специальной техники, ПАГЗ, кассетных сборок на посту заправки (или заправочном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ту), выключения двигателя и наличия заземления транспортного средства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осмотр и отбраковку газовых баллонов по внешним признакам повреждения баллонов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предупреждающие действия по недопущению стоянки и ремонта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нспортных средств и специальной техники, ПАГЗ, кассетных сборок и нахождения людей в салонах автомобилей и зонах "заправочных островков" в момент заправки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состояние дорожных знаков и маршруты движения, установленных на площадке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действия водителей по соблюдению правил нахождения на территории АГНКС, обусловленных технологическим регламентом или инструкциями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проверку документов на ГБО на соответствие требованиям нормативно-технической документации (далее - НТД)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заправки транспортных средств и специальной техники, ПАГЗ, кассетных сборок КПГ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характеристики газовых баллонов различных типов, правила обращения с ними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окраски и клеймения газовых баллонов в зависимости от классификации газов и химических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Принципиальные схемы топливной системы КПГ транспортных средств и специальной техники, заправочные схемы ПАГЗ и кассетных сборок для КПГ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документации в области эксплуатации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3.1.2.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заправочного процесса на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комплектности средств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видуальной защиты (далее - СИЗ), средств пожаротушения, противопожарного инвентаря, газоанализаторов, инструментов и приспособлений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КПГ транспортных средств и специальной техники, ПАГЗ, кассетных сборок на АГНКС с помощью автоматических и механи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средств заправки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газа на газозаправочную колонку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степени наполнения баллонов, установленных на транспортных средствах и специальной технике, ПАГЗ, кассетных сборках, по показаниям контрольно-измерительных приборов и автоматики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алее - КИПиА) с целью недопущения превышения рабочего давления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подачи КПГ к газозаправочной колонке и его сброс из технологической линии АГНКС в случае возникновения аварийной ситуации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руководства АГНКС (или непосредственного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руководителя) о происшествиях и неисправностях, обнаруженных во время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и проверка состояния технологического оборудования (газозаправочные колонки, предохранительные клапаны газозаправочных колонок, "заправочные островки"), закрепленного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рабочим местом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и проверка территории АГНКС, закрепленного рабочего места с целью выявления посторонних лиц и предметов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сроков государственной проверки измерительной аппаратуры и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правильности нанесения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 на информационном табло, индикаторных лампах устройства ввода и записи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производственных и эксплуатационных журналов в соответствии с требованиями НТД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степень наполнения баллон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установленных на транспортных средствах и специальной технике, ПАГЗ, кассетных сборках, по показаниям КИПиА с целью недопущения превышения рабочего давления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Наполнять баллоны транспортных средств и специальной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техники, ПАГЗ, кассетных сборок КПГ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азозаправочных колонках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аварийную остановку процесса заправки транспортных средств и специальной техники, ПАГЗ, кассетных сборок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работу КИПиА и средств сигнализации при наполнении баллонов транспортных средств и специальной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техники, ПАГЗ, кассетных сборок КПГ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надлежащим образом технологическое оборудование, инструменты и приспособления, закрепленные за работником, в соответствии с инструкциями по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пожаротушения,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пожарным инвентарем, газоанализаторами, инструментами и приспособлениями, применять СИЗ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 определять исправность СИЗ, средств пожаротушения, противопожарного инвентаря, газоанализаторов, инструментов и приспособлений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производственные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эксплуатационные журналы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природного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КПГ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 эксплуатации обслуживаемого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первоочередных действий персонала АГНКС при возникновении аварийных ситуаций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заполнения КПГ баллонов, установленных на транспортных средствах и специальной технике, ПАГЗ, кассетных сборках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обращения с баллонами, находящимися под давлением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СИЗ, средствами пожаротушения, противопожарным инвентарем, газоанализаторами, инструментами и приспособлениями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принцип работы КИПиА, установленных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указатели, применяемые на территории АГНКС и их назначение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документов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производственных и эксплуатационных журналов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3.1.3.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регламентных работ для отдельных видов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герметично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соединений трубопроводов, рукавов высокого давления, запорной и предохранительной арматуры на газозаправочных колонках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сроков испытаний и исправности заправочных рукавов высокого давления на газозаправочных колонках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ПиА, средств сигнализации, светосигнальной арматуры газозаправочных колонок при наполнении КПГ баллонов транспортных средств и специальной техники, ПАГЗ, кассетных сборок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руководства АГНКС (или непосредственного руководителя) о неисправнос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тях оборудования и об утечках КПГ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перед проведением ТОиР, диагностирования, испытания, наладки, технического освидетельствования, экспертизы промышленной безопасности оборудования, закрепленного за рабочим местом,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 с другими подразделениями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перед проведением газоопасных, огневых работ и работ повышенной опасности на АГНКС совместно с другими подразделениями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действий при отборе проб образцов КПГ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иалистом аккредитованной лаборатории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производственных и эксплуатационных журналов в соответствии с требованиями НТД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территории и производственных помещений АГНКС в надлежащем состоянии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проверку на герметичность соединений трубопроводов, рукавов высокого давления, запорной и предохранительной арматуры газозаправочных колонок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неисправность КИПиА, средств сигнализации, светосигнальной арматуры газозаправочных колоно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при наполнении КПГ баллонов транспортных средств и специальной техники, ПАГЗ, кассетных сборок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предохранительных клапанов газозаправочных колонок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техническое состояние заправочных рукавов на газозаправочных колонках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слесарные работы при ТОиР, диагностировании, испытании, наладке, техническом освидетельствовании, экспертизе промышленной безопасности технологического оборудования АГНКС в объеме, необходимом для осуществления трудовых действий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 выявлять неисправность обслуживаемого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 оценивать и выявлять утечки КПГ в соединениях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технологические схемы, чертежи и техническую документацию общего и специального назначения в области ТОиР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производственные и эксплуатационные журналы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работ по эксплуатации газозаправочных колонок и ее элементов, регулированию режимов ее работы (в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руководством по эксплуатации организации-изготовителя)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 и правила обслуживания оборудования, предназначенного для реализации КПГ (система коммерческого учета газа, газозаправочная колонка, рукава высокого давления)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стройство и технические характеристики оборудования, работающего под избыточным давлением, установленного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методики проведения испытаний на прочность и герметичность рукавов высокого давления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производственных и эксплуата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журналов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содержания территории и производственных помещений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кальных нормативных актов и распорядительных документов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 Обобщенная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простого и средней сложности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3-го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шинист компрессорных установок 4-го разряда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 опыту практической работы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профессии с более низким (предыдущим) разрядом (за исключением минимального разряда по профессии, установленного в организации)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периодических медицинских осмотров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обязательного психиатрического освидетельствования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и проверки знаний требований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опасных производственных объектов, на которых используется оборудование, работающее под избыточным давлением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безопасным методам и приемам выполнения работ в электроустановках, а также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оверки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 работы в электроустановках в пределах требований, предъявляемых к профессии, с присвоением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(до 1000 В)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допуска для выполнения работ на высоте 1,8 м и более &lt;12&gt; (при необходимости)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90"/>
        <w:gridCol w:w="1350"/>
        <w:gridCol w:w="57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ЕТКС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ашинист компрессорных установок (3-й разряд)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(4-й разряд)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3.2.1.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и режима работы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Прием-сдача рабочей смены и ознакомление с текущим состоянием и режимом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и исправности рабочих инструментов, приборов, устройств, приспособлений, СИЗ, средств пожаро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тушения, противопожарного инвентаря, газоанализаторов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(работоспособности)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пожаротушения (пенное пожаротушение: емкости с водой и пенообразователем, насосы, смесители-инжекторы, системы пожарных трубопроводов, пеногенераторы;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порошковое и углекислотное пожаротушение: баллоны с огнетушащим веществом, трубопроводы, форсунки и распылители; водяное пожаротушение: пожарные рукава со стволами)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территории по установленным маршрутам и проверка режима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герметичности технологического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параметров работы оборудования АГНКС в соответствии с требованиями НТД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щитов системы автоматизированного управления комплексом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пробы масла из маслоба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компрессорных установок на химический анализ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 системы осушки газа и слива конденсата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 аппарата воздушного охлаждения (далее - АВО) газа, охлаждающей жидкости, масла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 систем вентиляции (вентиляторы,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пределительные воздуховоды, обратные защитные клапаны, дефлекторы)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по подготовке АГНКС к эксплуатации в осенне-зимний период и в период весеннего паводка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работника более высокого уровня квалификации о выя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вленных отклонениях в работе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производственных и эксплуатационных журналов в соответствии с требованиями НТД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неисправность обслуживаемого оборудования, приспособлений,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бочих инструментов, СИЗ, системы пожаротушения, средств пожаротушения, противопожарного инвентаря, газоанализаторов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обслуживаемого оборудования по показаниям КИПиА, ориентируясь на световую и звуковую сигнализацию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отклоне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от нормального режима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Обнаруживать утечки газа по внешним признакам и с использованием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Регистрировать показания приборов КИПиА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электроприборами для выполнения технологического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Отбирать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 масла на химический анализ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меры по устранению отклонений от нормального режима работы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Действовать в нештатных (аварийных) ситуациях на объекте АГНКС в соответствии с планом мероприятий по локализации и ликвидации последствий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подготовке АГНКС к эксплуатации в осенне-зимний период и в период весеннего паводка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производственные и эксплуатационные журналы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механики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влики и газовой динамики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физико-химические свойства природного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свойства природного газа и их влияние на человека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маршрута обхода обслуживаемого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принцип работы оборудования АГНК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АГНКС и общецеховых систем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негерметичности трубопроводов и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обнаружения и устранения утечек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технические характеристики приборо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предназначенных для определения загазованности помещений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правила эксплуатации оборудования АГНКС, приборов, устройств, приспособлений, систем и средств пожаротушения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способы отбора проб масла для химического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причины отклонений технологического оборудования АГНКС от установленных режимов, способы их предупреждения и устранения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возникновении нештатных (аварийных) ситуаций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способы и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производственных и эксплуатационных журналов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Федерации, локальных нормативных актов и распорядительных документов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3.2.2.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обеспечению заданного режима работы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в работу и останов оборудования АГНКС (вывод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резерв или ремонт)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поддержанию и регулированию параметров режима работы оборудования АГНКС в соответствии с нормативно-технологическими документами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режима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ивных переключений электроустановок напряжением до 1000 В (в цехе с электроприводными компрессорными установками)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в технологическом режиме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параметров влажности природного газа (точки росы) на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ветствие требованиям НТД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технологического режима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действий в рамках противоаварийных тренировок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при возникновении аварийных ситуаций в соответствии с планом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по локализации и ликвидации последствий аварий на опасном производственном объекте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производственных и эксплуатационных журналов в соответствии с требованиями НТД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технологические опера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 пуску и останову компрессорных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показания приборов на соответствие нормативным параметрам технологического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обслуживаемого оборудования по показаниям средств измерений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переключения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обслуживаемом оборудовании в связи с пуском и остановом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регулировочные работы на вспомогательном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технологические операции по аварийному останову обслуживаемого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и эксплуатационные журналы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 и газовой динамики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электромеханики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Термины, обозначения технических параметров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тройство и правила эксплуатации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пуска и останова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параметры работы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ликвидации последствий аварий на объектах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производственных и эксплуатационных журналов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технической документации к режиму работы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3.2.3.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работ при ТОиР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Установка, снятие ограждения рабочей зоны для проведения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чия и комплектности СИЗ, системы пожаротушения, противопожарного инвентаря, газоанализаторов, инструментов и приспособлений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в работу и останов оборудования АГНКС для испытания после проведения ремонтных работ / вывода в резерв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АГНКС к проведению огневых и газоопасных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оборудования АГНКС для проведения регламентных ремонтных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предупредительных знаков в зоне проведения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(слив) масла из маслобака компресс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нарушенной маркировки оборудования АГНКС согласно технологическим схемам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Снятие, установка заглушек, штуцеров,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подтеков масла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Установка, снятие импульсных трубок для монтажа, демон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тажа измерительных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мелких неисправностей в работе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прокачка масла на резервной компрессорной установке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аварийного генератора с двигателем внутреннего сгорания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операций при сборке и разборке механизмов, оборудования и агрегатов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технического состояния производственных объектов и территории АГНКС в соответствии с требованиями НТД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детальные и сборочные чертежи, эскиз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схемы простые и средней сложности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эскизы несложных деталей, технологических схем и аппаратов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работы по подготовке рабочей зоны к проведению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в исправном 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янии маркировку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наличие заземления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свойства материалов, применяемых в процессе работы, и классифицировать их по составу, назначению и способу приготовления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испытание оборудования после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останавливать аварийный генератор с двигателем внутреннего сгорания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неисправности отдельных деталей оборудования в процессе выполнения технического обслуживания и текущего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неисправности в работе оборуд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механики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черчения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слесарных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временного рабочего места для проведения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расположения трубопроводов и технологических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 способы устранения отказов в работе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ремонтов и последовательность работ по выводу оборудования в ремонт и приему его из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к ремонту оборудования и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технология проведения всех видов ТОиР компрессоров, их приводов и аппаратуры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ведения газоопасных, огневых и ремонтных работ на объектах 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 Обобщенная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 простого и средней сложности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технологических установок 3-го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 ремонту технологических установок 4-го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3-го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Слесарь-ремонтник 4-го разряда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- программы профессиональной подготовки по профессиям рабочих, программы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опыту практической работы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профессии с более низким (предыдущим) разрядом (за исключением минимального разряда по профессии, установленного в организации)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обые условия допуска к работе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обязательного психиатрического освидетельствования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обучения и проверки знаний требований 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(до 1000 В)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специального допуска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на высоте 1,8 м и более (при необходимости)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уровня квалификации, соответствующего профессии "Стропальщик", для выполнения работ по зацепке, в том числе по навешиванию на крюк подъемных сооружений, строповке и обвязке грузов,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ремещаемых подъемными сооружениями с применением грузозахватных приспособлений &lt;13&gt; (при необходимости)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90"/>
        <w:gridCol w:w="1350"/>
        <w:gridCol w:w="57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ЕТКС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47 &lt;14&gt;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технологических установок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4-го 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154 &lt;15&gt;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3-го 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4-го 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3.3.1.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простых и средней сложности узлов и механизмов 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комплектности СИЗ,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пожаротушения, противопожарного инвентаря, газоанализаторов, инструментов и приспособлений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и регулировка простых и средней сложности узлов системы регулирования технологического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фильтров на маслосистеме компресс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адсорбента в системе осушки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задвижек и сальниковых уплотнений, вентилей и уплотнительных прокладок на оборудовании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уплотнений и мембран в шаровых кранах и регуляторах на оборудовании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ладок на компрессорных установках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опорных конструкций подводящих газопроводов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Набивка уплотнительной смазки в шаровые краны, установленные на трубопроводах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герметичности фланцевых и резьбовых соединений и протяжка сое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динений всех типов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специализированного назначения в области эксплуатации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инструмент и приспособления для выполнения технического обслуживания узлов и механизмов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Устранять неисправности эксплуатируемого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слесарным инструментом с различными типами приводов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приспособлениями для настройки отдельных элементов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истемы регулирования технологического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устройствами для набивки уплотнительных материалов в шаровые краны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переносным газоанализатором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очищающие вещества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газового конденсата, порядок и правила его утилизации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типы и характеристики устройств для набивки шаровых кранов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дефекты резиновых уплотнений и мембран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эксплуатации технологич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принцип действия механизмов, машин, агрегатов, аппаратов,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Признаки, характеризующие состояние оборудования (резерв, техническое обслуживание, ремонт, консервация)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слесарных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чертежей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Проектное положение технологического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3.3.2.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Демонтаж, монтаж простых и средней сложности узлов и механизмов машин и аппаратов,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секции АВО компрессорных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 компрессоров и насосов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запорной арматуры и технологических трубопроводов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простых и средней сложности узлов и механизмов машин и аппаратов, агрегатов, технологических трубопроводов к месту ремонта или консерв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с использованием грузоподъемных машин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сосудов высокого давления, находящихся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специализированного назначения в области технического обслуживания и ремонта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измерения деталей, узлов и параметров работы оборудования АГНКС с использованием контрольно-измерительных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механизмов машин и аппаратов, агрегатов, технологических трубопроводов к 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демонтажу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грузоподъемные механизмы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перед использованием грузозахватные приспособления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разборку и сборку механизмов машин и аппаратов, агрегатов, технологических трубопровод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слесарные инструменты и приспособления при выполнении монтажных и демонтажных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слесарных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чертежей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операций при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монтажных и демонтажных работ на оборудовании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грузоподъемных механизмов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строповки грузов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правила применения контрольно-измерительных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ручного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механизированного инструмента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3.3.3.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простых и средней сложности узлов и механизмов 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машин и аппаратов, агрегатов, технологических трубопроводов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и сборка обвязки аппаратов, насосов, воздуховодов вентиляц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и сборка фланцевых соединений для демонтажа и монтажа оборудования, подлежащего ремонту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отдельных узлов поршневых компрессоров, поршневых плунжерных насосов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пециализированного назначения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разборку и сборку узлов и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подгонку узлов и механизмов машин и 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слесарный инструмент и приспособления для сборки и разборки узлов и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 измерения при помощи контрольно-измерительных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слесарных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чертежей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назначение и принцип действия механизмов машин и аппаратов, агрегатов,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технологических трубопроводов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разборки, сборки узлов и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способы контроля качества при выполнении разборки, сборки узлов и механ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ручного и механизированного инструмента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правила применения контрольно-измерительных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3.3.4.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простых и средней сложности узлов и механизмов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комплектности рабочих инструментов, устройств,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приспособлений, предназначенных для ремонта простых и средней сложности узлов и механизмов машин и аппаратов, агрегатов, технологических трубопроводов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по ремонту предохранительных и обратных клапанов компрессорных установок и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дефектных деталей (манжетные и сальниковые уплотнения, подшипники, втулки, валы, поршневые группы, шпильки), затяжка резьбовых соединений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орудования, набивка смазкой сальниковых уплотнений при выполнении ремонта компрессорных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слесарной обработки деталей по 7 - 12-му квалитету (1 - 3-й класс точности)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Притирка трубопроводной, предохранительной и регулирующей арматуры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прокладок сложной конфигурации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оборудования во время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компрессоров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специализированного назначения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ручным инструментом и электроинструм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 контролировать изношенность узлов и механизмов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дефектовку деталей компрессорных установок: манжетных и сальниковых уплотнений, подшипников, втулок, валов, поршневой группы, шпилек при выполнении ремонта компрессорных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узлы и детали для выполнения ремонта с помощью сварки и наплавки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шабрение, распиливание, пригонку и припасовку, притирку, доводку, полирование деталей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правку, гибку,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зку, опиливание, сверление деталей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измерения при помощи контрольно-измерительных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жестяные, регулировочные, смазочные, крепежные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работы на обдирочном, настольно-сверлильном, заточном станк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шлифовальной машинке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подгонку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слесарных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сварочного дела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пружинным механизмам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назначение и принцип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ремонтных работ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грузоподъемных машин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системе допусков и посадок, квалитетах и параметрах шероховатости по квалитетам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действия слесарных инструментов с различными типами приводов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 способы устранения дефектов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ремонта механизмов машин и аппаратов, агрегатов, технологических трубопроводов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чертежей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регулировки механизмов машин и аппаратов, агрегатов, технологического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3.3.5.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простых и средней сложности узлов и механизмов 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пробных пусков насосов и воздушных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оборудования во время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центровки насосов, вентиляторов с приводными двигателями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элементов трубопроводов в процессе гидроиспытаний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Сборка схемы для проведения гидроиспытаний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теплообменников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специализированного назначения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измерения параметров работы оборудования АГНКС при помощи контрольно-измерительных приборов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ручным слесарным и механизированным инструментом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разметочные работы и работы по резке металла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работы обслуживаемого оборудования при проведении испытания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испытание оборудования во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принцип действия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слесарных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дефектов элементов трубопроводов при проведении гидроиспытаний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 проведения испытаний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центровки насосов, вентиляторов с приводными двигателями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документации по проведению гидропневмоиспытаний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3.4. Обобщенная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рофессий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5-го разряда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профессии с более низким (предыдущим) разрядом (за исключением минимального разряда по профессии, установленного в организации)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варительных и периодических медицинских осмотров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обязательного психиатрического освидетельствования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проверки знаний требований промышленной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зопасности опасных производственных объектов, на которых используется оборудование, работающее под избыточным давлением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безопасным методам и приемам выполнения работ в электроустановках,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(до 1 000 В)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допуска для выполнения работ на высоте 1,8 м и более (при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имости)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90"/>
        <w:gridCol w:w="1350"/>
        <w:gridCol w:w="57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ЕТКС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ашинист компрессорных установок (5-й разряд)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3.4.1.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и режима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сложного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м-сдача рабочей смены и ознакомление с текущим состоянием и режимом работы сложного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и исправности рабочих инструментов, приборов, устройств, приспособлений, СИЗ, средств пожаротушения, противопожарного инвентаря,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газоанализаторов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территории по установленным маршрутам и проверка режима работы сложного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параметров работы сложного оборудования АГНКС в соответствии с НТД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загазованности воздуха рабочей зоны на объектах 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по подготовке сложного оборудования АГНКС к эксплуатации в осенне-зимний период и в период весеннего паводка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установки технологического оборудования проектному положению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эксплуатационных журналов в соответствии с требованиями НТД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неисправность обслуживаемого оборудования, приспособлений, рабочих инструментов, СИЗ, систем и средств пожаротушения, противопожарно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инвентаря, газоанализаторов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неисправность в работе сложного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параметров технологического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исправность оборудования и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изменения и отклонения от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(допустимых) величин эксплуатационных параметров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оперативные решения в режиме ограниченного времени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расхода горюче-смазочных материалов и охлаждающей жидкости по показаниям КИПиА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Предупреждать неисправ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в работе насосов, компрессоров, оборудования осушки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уровень загазованности воздуха рабочей зоны на объектах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подготовке АГНКС к эксплуатации в осенне-зимний период и в период весеннего паводка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полнять производственные и эксплуатационные журналы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термодинамики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механики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 и газовой динамики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свойства природного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маршрута обхода обслуживаемого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принцип работы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размещение оборудования на типовых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слива и перекачки жидкостей, осушки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правила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ксплуатации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АГНКС, приборов, устройств, приспособлений, систем и средств пожаротушения, противопожарного инвентаря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Принципиальные схемы и правила эксплуатации средств автоматики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причины отклонений технологического оборудования АГНК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от установленных режимов, способы их предупреждения и устранения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производственных и эксплуатационных журналов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нормативных правовых актов Российской Федерации, локальных нормативных актов и распорядительных документов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3.4.2.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обеспечению заданного режима работы сложного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и поддержание параметров работы сложного оборудования АГНКС в соответствии с требованиями НТД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технологического процесса выработки продукции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олнение оперативных действий в условиях срабатывания предупредительной сигнализации оборудования АГНКС в соответствии с требованиями НТД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оперативных переключений на технологическом оборудовании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определение причин 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работе технологического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в технологическом режиме работы сложного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производственных и эксплуатационных журналов в соответствии с требованиями НТД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нарушений технологического режима работы сложного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принципиальные, электрические и монтажные схемы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переключения на обслуживаемом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предпусковую подготовку, пуск и останов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Пускать и останавливать электродвигатели, установленные на эксплуатируемом оборудовании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Регулировать параметры процесса подготовки газа на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Регулировать работу вспомог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аварийный останов обслуживаемого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меры по предупреждению опасных режимов работы оборудования, устранению угрозы для жизни людей, сохранению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производственные и эксплуатацион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журналы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технической термодинамики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 и газовой динамики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электромеханики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Термины, обозначение технических параметров работы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 работы оборудования 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технологических переключений при различных режимах работы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пуска и останова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системах автоматизированного управления технологическим процессом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параметры работы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омпрессорной установки, средств защиты и сигнализации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средств автоматики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управления технологическим оборудованием с соблюдением допустимых пределов технологических параметров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идации последствий аварий на объектах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по режиму работы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нарушения режима работы оборудования,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чины и способы их устранения,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производственных и эксплуатационных журналов в области эксплуатации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3.4.3. Трудо</w:t>
      </w:r>
      <w:r>
        <w:rPr>
          <w:rFonts w:ascii="Times New Roman" w:hAnsi="Times New Roman" w:cs="Times New Roman"/>
          <w:b/>
          <w:bCs/>
          <w:sz w:val="32"/>
          <w:szCs w:val="32"/>
        </w:rPr>
        <w:t>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работ при ТОиР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отдельных деталей оборудования АГНКС и проверка их на соответствие параметрам, указанным в НТД к оборудованию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Подтяжка резьбовых и фланцевых соединений оборудования до заданной величины момента при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и разборке сложных механизмов, оборудования и агрегатов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маслонасосов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цилиндров, коленчатого вала, клапанов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деталей и узлов компрессорной установки высокой производительност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сальниковых уплотнений, набивок, прокладок компрессорной установки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нарушения герметичности узлов и деталей компрессорных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 оборудования на контрольных режимах работы после проведения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неисправностей в работе сложного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техническому освидетельствованию оборудования, подконтрольного надзорным органам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эксплуатационных испытаний оборудования АГНКС после капитального ремон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 на ремонт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проектно-конструкторской документации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несложный ремонт оборудования и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овок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неисправности в работе насосов компрессоров, оборудования осушки газа и агрегатов, дефектовать неисправные детали и узлы, устранять неисправности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выполнение требований охраны труда, охраны окружающей среды на установках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сушки газа, в насосных и компрессорных установках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конструкции из деталей по чертежам и схемам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Устранять утечки газа в соединениях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опрессовку технологических трубопроводов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ремонту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механики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черчения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слесарных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Планировка оборудования, технической оснастки и узлов в зоне проведения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расположения трубопроводов и технологических коммуникаций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никновения и способы устранения отказов в работе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ремонтов и последовательность работ по выводу компрессорного оборудования в ремонт и приему его из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выполнения планово-предупредительных ремонтов по замене дефектного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предупреждения и устранения неисправностей в работе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документы в области организации и проведения ТОиР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и технология проведения всех видов ТОиР компрессоров, их привод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аппаратуры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ведения газоопасных, огневых и ремонтных работ на объектах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3.5. Обобщенная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 сложного оборудования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5-го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6-го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5-го разряда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сарь-ремонтник 6-го разряда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работы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профессии с более низким (предыдущим) разрядом (за исключением минимального разряда по профессии, установленного в организации)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обязательного психиатрического освидетельствования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проверки знаний требований промышленной безопасности 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объектов, на которых используется оборудование, работающее под избыточным давлением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авил работы в электроустановках в пределах требований, предъявляемых к профессии, с присвоением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(до 1000 В)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уровня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икации, соответствующего профессии "Стропальщик", для выполнения работ по зацепке, в том числе по навешиванию на крюк подъемных сооружений, строповке и обвязке грузов, перемещаемых подъемными сооружениями с применением грузозахватных приспособлений (при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обходимости)</w:t>
            </w:r>
          </w:p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90"/>
        <w:gridCol w:w="1350"/>
        <w:gridCol w:w="57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ЕТКС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5-го 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6-го 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5-го 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6-го разряда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3.5.1.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сложных узлов и механиз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комплектности СИЗ, систем и средств пожаротушения, противопожарного инвентаря, газоанализаторов, инструментов и приспособлений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установки технологического оборудования проектному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обслуживания компрессорных установок, аппаратов воздушного охлаждения и газозаправочных колонок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обслуживания системы осушки газа, сосудов, работающих под давлением, запорной арматуры и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к техническому освидетельствованию оборудования, подконтрольного надзорным органам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 АГНКС для проведения ТОиР подрядными организациями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и регулировка особо сложных узлов, механизмов машин и аппара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агрегатов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специализированного назначения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принципиальные, электрические и монтажные схемы в области технического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контрольно-диагностические, крепежные, регулировочные, смазочные работы для технологического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измерения при помощи контрольно-изме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слесарным инструментом и приспособлениями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 контролировать изношенность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черчения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тежей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основные технические данные, назначение и принцип действия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обслуживания оборудования, агрегатов и машин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оследовательность операций при выполнении крепежных, регулировочных, смазочных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диагностики рабочих характеристик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выполнения крепежных, регулировочных, смазочных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операций при техническом обслуживании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универсальных приспособлений и правила применения слесарных и контрольно-измерительных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3.5.2.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сложных узлов и механизмов 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сложных установок, машин и аппаратов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сложных установок, машин и аппаратов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арматуры и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сложных узлов и механизмов машин и аппаратов, агрегатов, технологических трубопроводов к месту ремонта или консервации с использованием грузоподъемных машин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Снятие, установка особо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жных установок, машин и аппаратов, арматуры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особо сложных установок, машин и аппаратов, арматуры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кую документацию общего и специализированного назначения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контрольно-диагностические, крепежные, регулировочные, смазочные работы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необходимого ручного и механизированного слесарного инструмента для выполнения монтажных и демонтажных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грузоподъемные механизмы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перед использованием грузозахватные прис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работы на высоте по демонтажу, монтажу сложных узлов и механизмов машин и аппаратов, агрегатов, технологических трубопроводов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измерения с помощью контрольно-измерительных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сборочных единиц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подгонку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регулировку сложных узлов, комбинированного, крупногабаритног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установку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чертежей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принцип действия сложных узлов, комбинированного, 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грузоподъемных механизмов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строповки грузов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технической документации для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диагностики технического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состояния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эксплуатации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порядок демонтажа, монтажа сложных узлов, комбинированного, крупногабар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порядок выполнения подгоночных и регулировочных операций для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порядок подъема и установки сложных узлов, комбинированного, крупногабаритн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ручного и механизированного инструмента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устройство и правила применения контрольно-измерительных приборов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3.5.3.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сложных узлов и механизмов машин и аппаратов, агрегатов, технологических трубопр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сложных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 и аппаратов, агрегатов, технологических трубопроводов и арматуры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и сборка сложных узлов и оборудования в условиях напряженных и плотных посадок с использованием вспомогательных механизмо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и сборка сложных узлов и механизмов оборудования технологических установок редуцирования, учета и распределения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сложных поршневых компрессоров, поршневых плунжерных насосов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тацию общего и специализированного назначения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контрольно-диагностические, крепежные, регулировочные, смазочные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и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 ручной и механизированный слесарный инструмент при выполнении разборочно-сборочных работ на оборудовании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работы по сборке и разборке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измерения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параметров работы оборудования АГНКС при помощи контрольно-измерительных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детали с посадкой с натягом (горячая посадка)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чертежей общего и специализированного назначения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и принцип действия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разборки, сборки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ручного 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ханизированного инструмента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правила применения контрольно-измерительных приборов и инструментов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3.5.4.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сложных узлов и механизмов 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рабочих инструментов, устройств, приспособлений, соответствующих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сложности работ по ремонту сложных узлов и механизмов машин и аппаратов, агрегатов, технологических трубопроводов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крыльчатки вентиляторов АВО, масла и лопастей вентиляторов АВО газа с последующей регулировкой угла атаки лопастей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соблюдения режима работы и технического состояния сложных узлов и механизмов машин и аппаратов, агрегатов, технологических трубопроводов в соответствии с паспортными данными организации-изготовителя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дефектов, влияющих на работу сложных узлов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дефектов в работе компрессорных установок, АВО и газозаправочных колонок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дефектов в работе системы осушки газа, сосудов, работающих под давлением, запорной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арматуры и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деталей комбинированного, крупногабаритного и экспериментального оборудования на соответствие показателям, указанным в паспортных данных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ремонтных работ на запорной арм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ремонтных работ для сложных установок, машин и аппаратов, агрегатов комбинированного, крупногабаритного и экспериментального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специализированного назначения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ручной и механизированный слесарный инструмент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визуальный контроль изношенности узлов и механизмов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узлы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детали для выполнения ремонта с помощью сварки и наплавки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шабрение, распиливание, пригонку и припасовку, притирку, доводку, полирование деталей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правку, гибку, резку, опиливание, сверление деталей сложных узлов, комбинированного,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межоперационные припуски и допуски на межоперационные размеры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слесарным инструментом с различными типами приводов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измерения при помощи контрольно-измерительных приборов и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работы на обдирочном, настольно-сверлильном, заточном станках и шлифовальной машинке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подгонку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такелажные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сварочного дела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чертежей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и принцип действия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системе допусков и посадок, квалит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етах и параметрах шероховатости по квалитетам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 способы устранения дефектов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операции ремонта сложных узлов, комбинированного, крупногабаритного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регулировки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методы восстановления изношенных деталей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порядок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нтровки сложных узлов,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3.5.5. Трудовая функция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30"/>
        <w:gridCol w:w="3780"/>
        <w:gridCol w:w="720"/>
        <w:gridCol w:w="810"/>
        <w:gridCol w:w="171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сложных узлов и механизмов машин и аппаратов, агрегатов, технологических трубопроводов АГНКС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/05.4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170"/>
        <w:gridCol w:w="450"/>
        <w:gridCol w:w="1710"/>
        <w:gridCol w:w="12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имствовано из оригинала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 к испытаниям в соответствии с технологическими схемами и паспортными данными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сложных 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 и механизмов машин и аппаратов, агрегатов, технологических трубопроводов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сложного оборудования к гидроиспытаниям и контроль его состояния при проведении гидроиспытаний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техническую документацию общего и специализи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рованного назначения в области технического обслуживания и ремонта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к испытаниям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устранять дефекты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регулировку сложных узлов, комбинированного, крупногабаритного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места в оборудовании, по которым происходит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утечка рабочего тела при гидроиспытаниях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чтения чертежей деталей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стальным, сварным сосудам и аппаратам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испытаний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дефектов работы сложных узлов, комбинированного, крупногабаритного оборудования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регулировки сложных узлов, комбинированного, крупногабаритного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АГНКС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ситуаций, инцидентов и способы, приемы их предупреждения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документации по проведению гидроиспытаний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арактеристики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об организациях - разработчиках профессионального стандарта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4.1. Ответственная организация-разработчик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220"/>
        <w:gridCol w:w="37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"Газпром", город Санкт-Петербург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 Елена Борисовна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4.2. Наименования организаций-р</w:t>
      </w:r>
      <w:r>
        <w:rPr>
          <w:rFonts w:ascii="Times New Roman" w:hAnsi="Times New Roman" w:cs="Times New Roman"/>
          <w:b/>
          <w:bCs/>
          <w:sz w:val="32"/>
          <w:szCs w:val="32"/>
        </w:rPr>
        <w:t>азработчиков</w:t>
      </w:r>
    </w:p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"/>
        <w:gridCol w:w="85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газомоторное топливо", город Санкт-Петербург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добыча Оренбург", город Оренбург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добыча Ямбург", город Новый Уренгой, Ямало-Ненецкий автономный округ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"Газпром Межрегионгаз Санкт-Петербург",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Санкт-Петербург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переработка", город Санкт-Петербург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ПХГ", город Санкт-Петербург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трансгаз Казань", город Казань, Республика Татарстан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трансгаз Самара", город Самара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трансг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 Сургут", город Сургут, Ханты-Мансийский автономный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- Югра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трансгаз Томск", город Томск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трансгаз Чайковский", город Чайковский, Пермский край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"Газпром трансгаз Югорск", город Югорск, Ханты-Мансийский автоно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мный округ - Югра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"Газпром корпоративный институт", город Санкт-Петербург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"Центр планирования и использования трудовых ресурсов Газпрома",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1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ДПО "Отраслевой научно-исследовательский учебно-тренажерный центр Газпрома",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Калининград</w:t>
            </w:r>
          </w:p>
        </w:tc>
      </w:tr>
    </w:tbl>
    <w:p w:rsidR="00000000" w:rsidRDefault="00612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Общероссийский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Общероссийский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Приказ Минтруда России, Минздрава России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декабря 2020 г. N 988н/1420н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вредных и (ил</w:t>
      </w:r>
      <w:r>
        <w:rPr>
          <w:rFonts w:ascii="Times New Roman" w:hAnsi="Times New Roman" w:cs="Times New Roman"/>
          <w:sz w:val="24"/>
          <w:szCs w:val="24"/>
        </w:rPr>
        <w:t>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62278), действует до 1 апреля 2027 г.; приказ Минздрава России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января 2021 г. N 29н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проведения обязательных предварительных и периодически</w:t>
      </w:r>
      <w:r>
        <w:rPr>
          <w:rFonts w:ascii="Times New Roman" w:hAnsi="Times New Roman" w:cs="Times New Roman"/>
          <w:sz w:val="24"/>
          <w:szCs w:val="24"/>
        </w:rPr>
        <w:t xml:space="preserve">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</w:t>
      </w:r>
      <w:r>
        <w:rPr>
          <w:rFonts w:ascii="Times New Roman" w:hAnsi="Times New Roman" w:cs="Times New Roman"/>
          <w:sz w:val="24"/>
          <w:szCs w:val="24"/>
        </w:rPr>
        <w:t xml:space="preserve">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62277) с изменениями, внесенными приказом Минздрава России от 1 февраля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44н (зар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 Минюстом России 9 февраля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67206), действует до 1 апреля 2027 г.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Приказ Минздрава России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мая 2022 г. N 342н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</w:t>
      </w:r>
      <w:r>
        <w:rPr>
          <w:rFonts w:ascii="Times New Roman" w:hAnsi="Times New Roman" w:cs="Times New Roman"/>
          <w:sz w:val="24"/>
          <w:szCs w:val="24"/>
        </w:rPr>
        <w:t>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 (зареги</w:t>
      </w:r>
      <w:r>
        <w:rPr>
          <w:rFonts w:ascii="Times New Roman" w:hAnsi="Times New Roman" w:cs="Times New Roman"/>
          <w:sz w:val="24"/>
          <w:szCs w:val="24"/>
        </w:rPr>
        <w:t xml:space="preserve">стрирован Минюстом России 30 мая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68626), действует до 1 сентября 2028 г.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Постановление Правительства Российской Федерации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24 декабря 2021 г.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2464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обучения по охране труда и проверки знания требований охраны труда", действует до 1 сентября 2026 г.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Приказ Ростехнадзора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декабря 2020 г. N 536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 (зарегистрирован Минюстом России 31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</w:t>
      </w:r>
      <w:r>
        <w:rPr>
          <w:rFonts w:ascii="Times New Roman" w:hAnsi="Times New Roman" w:cs="Times New Roman"/>
          <w:sz w:val="24"/>
          <w:szCs w:val="24"/>
        </w:rPr>
        <w:t>98), действует до 1 января 2027 г.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Постановление Правительства Российской Федерации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сентября 2020 г. N 1479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утверждении Правил противопожарного режима в Российс</w:t>
      </w:r>
      <w:r>
        <w:rPr>
          <w:rFonts w:ascii="Times New Roman" w:hAnsi="Times New Roman" w:cs="Times New Roman"/>
          <w:sz w:val="24"/>
          <w:szCs w:val="24"/>
        </w:rPr>
        <w:t>кой Федерации", действует до 31 декабря 2026 г. включительно.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Приказ Минтруда России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декабря 2020 г. N 903н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по охране труда при эксплуатации </w:t>
      </w:r>
      <w:r>
        <w:rPr>
          <w:rFonts w:ascii="Times New Roman" w:hAnsi="Times New Roman" w:cs="Times New Roman"/>
          <w:sz w:val="24"/>
          <w:szCs w:val="24"/>
        </w:rPr>
        <w:t xml:space="preserve">электроустановок" (зарегистрирован Минюстом России 30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61957) с изменениями, внесенными приказом Минтруда России от 29 апреля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 (зарегистрирован Минюстом России 1 июня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68657), действ</w:t>
      </w:r>
      <w:r>
        <w:rPr>
          <w:rFonts w:ascii="Times New Roman" w:hAnsi="Times New Roman" w:cs="Times New Roman"/>
          <w:sz w:val="24"/>
          <w:szCs w:val="24"/>
        </w:rPr>
        <w:t>ует до 31 декабря 2025 г.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Постановление Правительства Российской Федерации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февраля 2000 г. N 163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тяжелых работ и работ с вредными или опасным</w:t>
      </w:r>
      <w:r>
        <w:rPr>
          <w:rFonts w:ascii="Times New Roman" w:hAnsi="Times New Roman" w:cs="Times New Roman"/>
          <w:sz w:val="24"/>
          <w:szCs w:val="24"/>
        </w:rPr>
        <w:t xml:space="preserve">и условиями труда, при выполнении которых запрещается применение труда лиц моложе восемнадцати лет";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Единый тарифно</w:t>
      </w:r>
      <w:r>
        <w:rPr>
          <w:rFonts w:ascii="Times New Roman" w:hAnsi="Times New Roman" w:cs="Times New Roman"/>
          <w:sz w:val="24"/>
          <w:szCs w:val="24"/>
        </w:rPr>
        <w:t xml:space="preserve">-квалификационный справочник работ и профессий рабочих, выпуск 1,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"Профессии рабочих, общие для всех отраслей народного хозяйства".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Общероссийский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Приказ Минтруда России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но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ября 2020 г. N 782н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по охране труда при работе на высоте" (зарегистрирован Минюстом России 15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61477), действует до 31 декабря 2025 г.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Приказ Ростехнадзора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ноября 2020 г. N 461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Минюстом России 30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61983), действует до 1 января 2027 г.</w:t>
      </w:r>
    </w:p>
    <w:p w:rsidR="00000000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Единый тарифно-квалификационный справочник работ и профессий рабочих, выпуск 36, раздел "Переработка нефти, нефтепродуктов, газа, сланцев, угля</w:t>
      </w:r>
      <w:r>
        <w:rPr>
          <w:rFonts w:ascii="Times New Roman" w:hAnsi="Times New Roman" w:cs="Times New Roman"/>
          <w:sz w:val="24"/>
          <w:szCs w:val="24"/>
        </w:rPr>
        <w:t xml:space="preserve"> и обслуживание магистральных трубопроводов".</w:t>
      </w:r>
    </w:p>
    <w:p w:rsidR="00612DF7" w:rsidRDefault="00612D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Единый тарифно-квалификационный справочник работ и профессий рабочих, выпуск 2,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"Слесарные и слесарно-сборочные р</w:t>
      </w:r>
      <w:r>
        <w:rPr>
          <w:rFonts w:ascii="Times New Roman" w:hAnsi="Times New Roman" w:cs="Times New Roman"/>
          <w:sz w:val="24"/>
          <w:szCs w:val="24"/>
        </w:rPr>
        <w:t>аботы".</w:t>
      </w:r>
    </w:p>
    <w:sectPr w:rsidR="00612D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D31FC"/>
    <w:rsid w:val="00612DF7"/>
    <w:rsid w:val="006D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3365#l0" TargetMode="External"/><Relationship Id="rId13" Type="http://schemas.openxmlformats.org/officeDocument/2006/relationships/hyperlink" Target="https://normativ.kontur.ru/document?moduleid=1&amp;documentid=122405#l0" TargetMode="External"/><Relationship Id="rId18" Type="http://schemas.openxmlformats.org/officeDocument/2006/relationships/hyperlink" Target="https://normativ.kontur.ru/document?moduleid=1&amp;documentid=122405#l0" TargetMode="External"/><Relationship Id="rId26" Type="http://schemas.openxmlformats.org/officeDocument/2006/relationships/hyperlink" Target="https://normativ.kontur.ru/document?moduleid=1&amp;documentid=423749#l0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122405#l0" TargetMode="External"/><Relationship Id="rId34" Type="http://schemas.openxmlformats.org/officeDocument/2006/relationships/hyperlink" Target="https://normativ.kontur.ru/document?moduleid=1&amp;documentid=122405#l0" TargetMode="External"/><Relationship Id="rId7" Type="http://schemas.openxmlformats.org/officeDocument/2006/relationships/hyperlink" Target="https://normativ.kontur.ru/document?moduleid=1&amp;documentid=456277#l0" TargetMode="External"/><Relationship Id="rId12" Type="http://schemas.openxmlformats.org/officeDocument/2006/relationships/hyperlink" Target="https://normativ.kontur.ru/document?moduleid=1&amp;documentid=311295#l0" TargetMode="External"/><Relationship Id="rId17" Type="http://schemas.openxmlformats.org/officeDocument/2006/relationships/hyperlink" Target="https://normativ.kontur.ru/document?moduleid=1&amp;documentid=311295#l0" TargetMode="External"/><Relationship Id="rId25" Type="http://schemas.openxmlformats.org/officeDocument/2006/relationships/hyperlink" Target="https://normativ.kontur.ru/document?moduleid=1&amp;documentid=416520#l0" TargetMode="External"/><Relationship Id="rId33" Type="http://schemas.openxmlformats.org/officeDocument/2006/relationships/hyperlink" Target="https://normativ.kontur.ru/document?moduleid=1&amp;documentid=311295#l1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93365#l0" TargetMode="External"/><Relationship Id="rId20" Type="http://schemas.openxmlformats.org/officeDocument/2006/relationships/hyperlink" Target="https://normativ.kontur.ru/document?moduleid=1&amp;documentid=311295#l0" TargetMode="External"/><Relationship Id="rId29" Type="http://schemas.openxmlformats.org/officeDocument/2006/relationships/hyperlink" Target="https://normativ.kontur.ru/document?moduleid=1&amp;documentid=443384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3365#l0" TargetMode="External"/><Relationship Id="rId11" Type="http://schemas.openxmlformats.org/officeDocument/2006/relationships/hyperlink" Target="https://normativ.kontur.ru/document?moduleid=1&amp;documentid=393365#l0" TargetMode="External"/><Relationship Id="rId24" Type="http://schemas.openxmlformats.org/officeDocument/2006/relationships/hyperlink" Target="https://normativ.kontur.ru/document?moduleid=1&amp;documentid=382228#l0" TargetMode="External"/><Relationship Id="rId32" Type="http://schemas.openxmlformats.org/officeDocument/2006/relationships/hyperlink" Target="https://normativ.kontur.ru/document?moduleid=1&amp;documentid=454527#l5739" TargetMode="External"/><Relationship Id="rId37" Type="http://schemas.openxmlformats.org/officeDocument/2006/relationships/hyperlink" Target="https://normativ.kontur.ru/document?moduleid=1&amp;documentid=311299#l4435" TargetMode="External"/><Relationship Id="rId5" Type="http://schemas.openxmlformats.org/officeDocument/2006/relationships/hyperlink" Target="https://normativ.kontur.ru/document?moduleid=1&amp;documentid=393365#l0" TargetMode="External"/><Relationship Id="rId15" Type="http://schemas.openxmlformats.org/officeDocument/2006/relationships/hyperlink" Target="https://normativ.kontur.ru/document?moduleid=1&amp;documentid=122405#l0" TargetMode="External"/><Relationship Id="rId23" Type="http://schemas.openxmlformats.org/officeDocument/2006/relationships/hyperlink" Target="https://normativ.kontur.ru/document?moduleid=1&amp;documentid=456277#l0" TargetMode="External"/><Relationship Id="rId28" Type="http://schemas.openxmlformats.org/officeDocument/2006/relationships/hyperlink" Target="https://normativ.kontur.ru/document?moduleid=1&amp;documentid=384352#l0" TargetMode="External"/><Relationship Id="rId36" Type="http://schemas.openxmlformats.org/officeDocument/2006/relationships/hyperlink" Target="https://normativ.kontur.ru/document?moduleid=1&amp;documentid=386610#l0" TargetMode="External"/><Relationship Id="rId10" Type="http://schemas.openxmlformats.org/officeDocument/2006/relationships/hyperlink" Target="https://normativ.kontur.ru/document?moduleid=1&amp;documentid=122405#l0" TargetMode="External"/><Relationship Id="rId19" Type="http://schemas.openxmlformats.org/officeDocument/2006/relationships/hyperlink" Target="https://normativ.kontur.ru/document?moduleid=1&amp;documentid=393365#l0" TargetMode="External"/><Relationship Id="rId31" Type="http://schemas.openxmlformats.org/officeDocument/2006/relationships/hyperlink" Target="https://normativ.kontur.ru/document?moduleid=1&amp;documentid=45183#l0" TargetMode="External"/><Relationship Id="rId4" Type="http://schemas.openxmlformats.org/officeDocument/2006/relationships/hyperlink" Target="https://normativ.kontur.ru/document?moduleid=1&amp;documentid=446364#l65" TargetMode="External"/><Relationship Id="rId9" Type="http://schemas.openxmlformats.org/officeDocument/2006/relationships/hyperlink" Target="https://normativ.kontur.ru/document?moduleid=1&amp;documentid=311295#l0" TargetMode="External"/><Relationship Id="rId14" Type="http://schemas.openxmlformats.org/officeDocument/2006/relationships/hyperlink" Target="https://normativ.kontur.ru/document?moduleid=1&amp;documentid=393365#l0" TargetMode="External"/><Relationship Id="rId22" Type="http://schemas.openxmlformats.org/officeDocument/2006/relationships/hyperlink" Target="https://normativ.kontur.ru/document?moduleid=1&amp;documentid=393365#l0" TargetMode="External"/><Relationship Id="rId27" Type="http://schemas.openxmlformats.org/officeDocument/2006/relationships/hyperlink" Target="https://normativ.kontur.ru/document?moduleid=1&amp;documentid=442665#l2" TargetMode="External"/><Relationship Id="rId30" Type="http://schemas.openxmlformats.org/officeDocument/2006/relationships/hyperlink" Target="https://normativ.kontur.ru/document?moduleid=1&amp;documentid=430799#l0" TargetMode="External"/><Relationship Id="rId35" Type="http://schemas.openxmlformats.org/officeDocument/2006/relationships/hyperlink" Target="https://normativ.kontur.ru/document?moduleid=1&amp;documentid=379253#l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12332</Words>
  <Characters>70296</Characters>
  <Application>Microsoft Office Word</Application>
  <DocSecurity>0</DocSecurity>
  <Lines>585</Lines>
  <Paragraphs>164</Paragraphs>
  <ScaleCrop>false</ScaleCrop>
  <Company>HP Inc.</Company>
  <LinksUpToDate>false</LinksUpToDate>
  <CharactersWithSpaces>82464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</cp:revision>
  <dcterms:created xsi:type="dcterms:W3CDTF">2024-12-11T07:03:00Z</dcterms:created>
  <dcterms:modified xsi:type="dcterms:W3CDTF">2024-12-11T07:03:00Z</dcterms:modified>
</cp:coreProperties>
</file>