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94F1A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D94F1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Минтруда России от 03.12.2015 N 976н</w:t>
            </w:r>
            <w:r>
              <w:rPr>
                <w:sz w:val="48"/>
                <w:szCs w:val="48"/>
              </w:rPr>
              <w:br/>
              <w:t>"Об утверждении профессионального стандарта "Специалист по неразрушающему контролю"</w:t>
            </w:r>
            <w:r>
              <w:rPr>
                <w:sz w:val="48"/>
                <w:szCs w:val="48"/>
              </w:rPr>
              <w:br/>
              <w:t>(Зарегистрировано в Минюсте России 31.12.2015 N 40443)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D94F1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14.04.2020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D94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D94F1A">
      <w:pPr>
        <w:pStyle w:val="ConsPlusNormal"/>
        <w:ind w:firstLine="540"/>
        <w:jc w:val="both"/>
        <w:outlineLvl w:val="0"/>
      </w:pPr>
    </w:p>
    <w:p w:rsidR="00000000" w:rsidRDefault="00D94F1A">
      <w:pPr>
        <w:pStyle w:val="ConsPlusNormal"/>
        <w:outlineLvl w:val="0"/>
      </w:pPr>
      <w:r>
        <w:t>Зарегистрировано в Минюсте России 31 декабря 2015 г. N 40443</w:t>
      </w:r>
    </w:p>
    <w:p w:rsidR="00000000" w:rsidRDefault="00D94F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94F1A">
      <w:pPr>
        <w:pStyle w:val="ConsPlusNormal"/>
        <w:ind w:firstLine="540"/>
        <w:jc w:val="both"/>
      </w:pPr>
    </w:p>
    <w:p w:rsidR="00000000" w:rsidRDefault="00D94F1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00000" w:rsidRDefault="00D94F1A">
      <w:pPr>
        <w:pStyle w:val="ConsPlusTitle"/>
        <w:jc w:val="center"/>
      </w:pPr>
    </w:p>
    <w:p w:rsidR="00000000" w:rsidRDefault="00D94F1A">
      <w:pPr>
        <w:pStyle w:val="ConsPlusTitle"/>
        <w:jc w:val="center"/>
      </w:pPr>
      <w:r>
        <w:t>ПРИКАЗ</w:t>
      </w:r>
    </w:p>
    <w:p w:rsidR="00000000" w:rsidRDefault="00D94F1A">
      <w:pPr>
        <w:pStyle w:val="ConsPlusTitle"/>
        <w:jc w:val="center"/>
      </w:pPr>
      <w:r>
        <w:t>от 3 декабря 2015 г. N 976н</w:t>
      </w:r>
    </w:p>
    <w:p w:rsidR="00000000" w:rsidRDefault="00D94F1A">
      <w:pPr>
        <w:pStyle w:val="ConsPlusTitle"/>
        <w:jc w:val="center"/>
      </w:pPr>
    </w:p>
    <w:p w:rsidR="00000000" w:rsidRDefault="00D94F1A">
      <w:pPr>
        <w:pStyle w:val="ConsPlusTitle"/>
        <w:jc w:val="center"/>
      </w:pPr>
      <w:r>
        <w:t>ОБ УТВЕРЖДЕНИИ ПРОФЕССИОНАЛЬНОГО СТАНДАРТА</w:t>
      </w:r>
    </w:p>
    <w:p w:rsidR="00000000" w:rsidRDefault="00D94F1A">
      <w:pPr>
        <w:pStyle w:val="ConsPlusTitle"/>
        <w:jc w:val="center"/>
      </w:pPr>
      <w:r>
        <w:t>"СПЕЦИАЛИСТ ПО НЕРАЗРУШАЮЩЕМУ КОНТРОЛЮ"</w:t>
      </w:r>
    </w:p>
    <w:p w:rsidR="00000000" w:rsidRDefault="00D94F1A">
      <w:pPr>
        <w:pStyle w:val="ConsPlusNormal"/>
        <w:ind w:firstLine="540"/>
        <w:jc w:val="both"/>
      </w:pPr>
    </w:p>
    <w:p w:rsidR="00000000" w:rsidRDefault="00D94F1A">
      <w:pPr>
        <w:pStyle w:val="ConsPlusNormal"/>
        <w:ind w:firstLine="540"/>
        <w:jc w:val="both"/>
      </w:pPr>
      <w:r>
        <w:t>В соответствии с пунктом 16 Правил разработки, утверждения и применения профессиональных стандартов, утвержденных постановлением Правительства Российской Федерации от 22 ян</w:t>
      </w:r>
      <w:r>
        <w:t>варя 2013 г. N 23 (Собрание законодательства Российской Федерации, 2013, N 4, ст. 293; 2014, N 39, ст. 5266), приказываю:</w:t>
      </w:r>
    </w:p>
    <w:p w:rsidR="00000000" w:rsidRDefault="00D94F1A">
      <w:pPr>
        <w:pStyle w:val="ConsPlusNormal"/>
        <w:spacing w:before="240"/>
        <w:ind w:firstLine="540"/>
        <w:jc w:val="both"/>
      </w:pPr>
      <w:r>
        <w:t xml:space="preserve">Утвердить прилагаемый профессиональный </w:t>
      </w:r>
      <w:hyperlink w:anchor="Par28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"Специалист по неразрушающему кон</w:t>
      </w:r>
      <w:r>
        <w:t>тролю".</w:t>
      </w:r>
    </w:p>
    <w:p w:rsidR="00000000" w:rsidRDefault="00D94F1A">
      <w:pPr>
        <w:pStyle w:val="ConsPlusNormal"/>
        <w:jc w:val="right"/>
      </w:pPr>
    </w:p>
    <w:p w:rsidR="00000000" w:rsidRDefault="00D94F1A">
      <w:pPr>
        <w:pStyle w:val="ConsPlusNormal"/>
        <w:jc w:val="right"/>
      </w:pPr>
      <w:r>
        <w:t>Министр</w:t>
      </w:r>
    </w:p>
    <w:p w:rsidR="00000000" w:rsidRDefault="00D94F1A">
      <w:pPr>
        <w:pStyle w:val="ConsPlusNormal"/>
        <w:jc w:val="right"/>
      </w:pPr>
      <w:r>
        <w:t>М.А.ТОПИЛИН</w:t>
      </w:r>
    </w:p>
    <w:p w:rsidR="00000000" w:rsidRDefault="00D94F1A">
      <w:pPr>
        <w:pStyle w:val="ConsPlusNormal"/>
      </w:pPr>
    </w:p>
    <w:p w:rsidR="00000000" w:rsidRDefault="00D94F1A">
      <w:pPr>
        <w:pStyle w:val="ConsPlusNormal"/>
      </w:pPr>
    </w:p>
    <w:p w:rsidR="00000000" w:rsidRDefault="00D94F1A">
      <w:pPr>
        <w:pStyle w:val="ConsPlusNormal"/>
      </w:pPr>
    </w:p>
    <w:p w:rsidR="00000000" w:rsidRDefault="00D94F1A">
      <w:pPr>
        <w:pStyle w:val="ConsPlusNormal"/>
      </w:pPr>
    </w:p>
    <w:p w:rsidR="00000000" w:rsidRDefault="00D94F1A">
      <w:pPr>
        <w:pStyle w:val="ConsPlusNormal"/>
      </w:pPr>
    </w:p>
    <w:p w:rsidR="00000000" w:rsidRDefault="00D94F1A">
      <w:pPr>
        <w:pStyle w:val="ConsPlusNormal"/>
        <w:jc w:val="right"/>
        <w:outlineLvl w:val="0"/>
      </w:pPr>
      <w:r>
        <w:t>Утвержден</w:t>
      </w:r>
    </w:p>
    <w:p w:rsidR="00000000" w:rsidRDefault="00D94F1A">
      <w:pPr>
        <w:pStyle w:val="ConsPlusNormal"/>
        <w:jc w:val="right"/>
      </w:pPr>
      <w:r>
        <w:t>приказом Министерства труда</w:t>
      </w:r>
    </w:p>
    <w:p w:rsidR="00000000" w:rsidRDefault="00D94F1A">
      <w:pPr>
        <w:pStyle w:val="ConsPlusNormal"/>
        <w:jc w:val="right"/>
      </w:pPr>
      <w:r>
        <w:t>и социальной защиты</w:t>
      </w:r>
    </w:p>
    <w:p w:rsidR="00000000" w:rsidRDefault="00D94F1A">
      <w:pPr>
        <w:pStyle w:val="ConsPlusNormal"/>
        <w:jc w:val="right"/>
      </w:pPr>
      <w:r>
        <w:t>Российской Федерации</w:t>
      </w:r>
    </w:p>
    <w:p w:rsidR="00000000" w:rsidRDefault="00D94F1A">
      <w:pPr>
        <w:pStyle w:val="ConsPlusNormal"/>
        <w:jc w:val="right"/>
      </w:pPr>
      <w:r>
        <w:t>от 3 декабря 2015 г. N 976н</w:t>
      </w:r>
    </w:p>
    <w:p w:rsidR="00000000" w:rsidRDefault="00D94F1A">
      <w:pPr>
        <w:pStyle w:val="ConsPlusNormal"/>
      </w:pPr>
    </w:p>
    <w:p w:rsidR="00000000" w:rsidRDefault="00D94F1A">
      <w:pPr>
        <w:pStyle w:val="ConsPlusTitle"/>
        <w:jc w:val="center"/>
      </w:pPr>
      <w:bookmarkStart w:id="1" w:name="Par28"/>
      <w:bookmarkEnd w:id="1"/>
      <w:r>
        <w:t>ПРОФЕССИОНАЛЬНЫЙ СТАНДАРТ</w:t>
      </w:r>
    </w:p>
    <w:p w:rsidR="00000000" w:rsidRDefault="00D94F1A">
      <w:pPr>
        <w:pStyle w:val="ConsPlusTitle"/>
        <w:jc w:val="center"/>
      </w:pPr>
    </w:p>
    <w:p w:rsidR="00000000" w:rsidRDefault="00D94F1A">
      <w:pPr>
        <w:pStyle w:val="ConsPlusTitle"/>
        <w:jc w:val="center"/>
      </w:pPr>
      <w:r>
        <w:t>СПЕЦИАЛИСТ ПО НЕРАЗРУШАЮЩЕМУ КОНТРОЛЮ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2041"/>
      </w:tblGrid>
      <w:tr w:rsidR="00000000">
        <w:tc>
          <w:tcPr>
            <w:tcW w:w="7710" w:type="dxa"/>
            <w:tcBorders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658</w:t>
            </w:r>
          </w:p>
        </w:tc>
      </w:tr>
      <w:tr w:rsidR="00000000">
        <w:tc>
          <w:tcPr>
            <w:tcW w:w="7710" w:type="dxa"/>
          </w:tcPr>
          <w:p w:rsidR="00000000" w:rsidRDefault="00D94F1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center"/>
        <w:outlineLvl w:val="1"/>
      </w:pPr>
      <w:r>
        <w:t>I. Общие сведения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466"/>
        <w:gridCol w:w="1587"/>
      </w:tblGrid>
      <w:tr w:rsidR="00000000">
        <w:tc>
          <w:tcPr>
            <w:tcW w:w="7710" w:type="dxa"/>
            <w:tcBorders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Выполнение работ по неразрушающему контролю (НК) контролируемых объектов (материалов и сварных соединений)</w:t>
            </w:r>
          </w:p>
        </w:tc>
        <w:tc>
          <w:tcPr>
            <w:tcW w:w="466" w:type="dxa"/>
            <w:tcBorders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40.108</w:t>
            </w:r>
          </w:p>
        </w:tc>
      </w:tr>
      <w:tr w:rsidR="00000000">
        <w:tc>
          <w:tcPr>
            <w:tcW w:w="7710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466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51"/>
      </w:tblGrid>
      <w:tr w:rsidR="00000000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Определение соответствия контролируемого объекта установленным нормам по результатам НК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2"/>
      </w:pPr>
      <w:r>
        <w:t>Группа занятий: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62"/>
        <w:gridCol w:w="1267"/>
        <w:gridCol w:w="3175"/>
      </w:tblGrid>
      <w:tr w:rsidR="0000000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1323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00000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7549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000000">
        <w:tc>
          <w:tcPr>
            <w:tcW w:w="1757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 xml:space="preserve">(код ОКЗ </w:t>
            </w:r>
            <w:hyperlink w:anchor="Par1729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56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(наиме</w:t>
            </w:r>
            <w:r>
              <w:t>нование)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710"/>
      </w:tblGrid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09.10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Предоставление услуг в области добычи нефти и природного газа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09.90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Предоставление услуг в других областях добычи полезных ископаемых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22.21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пластмассовых плит, полос, труб и профилей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24.10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чугуна, стали и ферросплавов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24.20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стальных труб, полых профилей и фитингов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24.31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стальных прутков и сплошных профилей методом холодного волочения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24.33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профилей с помощью холодной штамповки или гибки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24.51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Литье чугуна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24.52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Литье стали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24.53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Литье легких металлов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24.54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Литье прочих цветных металлов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25.11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строительных металлических конструкций, изделий и их частей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25.21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радиаторов и котлов центрального отопления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25.29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металлических цистерн, резервуаров и емкостей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25.30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паровых котлов, кроме котлов центрального отопления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25.50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Ковка, прессование, штамповка и профилиров</w:t>
            </w:r>
            <w:r>
              <w:t>ание, изготовление изделий методом порошковой металлургии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25.61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Обработка металлов и нанесение покрытий на металлы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25.62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Обработка металлических изделий механическая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25.93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изделий из проволоки, цепей и пружин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25.99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гото</w:t>
            </w:r>
            <w:r>
              <w:t>вых металлических изделий, не включенных в другие группировки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28.11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двигателей и турбин, кроме авиационных, автомобильных и мотоциклетных двигателей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28.14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кранов и клапанов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28.15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подшипников, зубчатых передач, элементов механических передач и приводов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28.22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подъемно-транспортного оборудования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28.29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машин и оборудования общего назначения, не включенного в другие группировки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28.91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</w:t>
            </w:r>
            <w:r>
              <w:t>зводство машин и оборудования для металлургии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28.99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машин и оборудования специального назначения, не включенных в другие группировки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29.10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автотранспортных средств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29.20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кузовов для автотранспортных средств; производство прицепов и полуприцепов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30.11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Строительство кораблей, судов и плавучих конструкций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30.20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железнодорожных локомотивов и подвижного состава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30.30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летательных аппарат</w:t>
            </w:r>
            <w:r>
              <w:t>ов, включая космические, и соответствующего оборудования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30.40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военных боевых машин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30.99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транспортных средств и оборудования, не включенных в другие группировки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32.99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готовых изделий, не включенных в</w:t>
            </w:r>
            <w:r>
              <w:t xml:space="preserve"> другие группировки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33.11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Ремонт металлоизделий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33.12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Ремонт машин и оборудования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33.15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Ремонт и техническое обслуживание судов и лодок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33.16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Ремонт и техническое обслуживание летательных аппаратов, включая космические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33.17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Ремонт и техничес</w:t>
            </w:r>
            <w:r>
              <w:t>кое обслуживание прочих транспортных средств и оборудования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33.19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Ремонт прочего оборудования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33.20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Монтаж промышленных машин и оборудования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35.11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электроэнергии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35.30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Производство, передача и распределение пара и горячей воды; кондиционир</w:t>
            </w:r>
            <w:r>
              <w:t>ование воздуха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38.31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Демонтаж техники, не подлежащей восстановлению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41.20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Строительство жилых и нежилых зданий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42.12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Строительство железных дорог и метро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42.13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Строительство мостов и тоннелей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42.21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42.91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Строительство водных сооружений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42.99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Строительство прочих инженерных сооружений, не включенных в другие группировки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43.29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Производство прочих строительно-монта</w:t>
            </w:r>
            <w:r>
              <w:t>жных работ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43.99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71.12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71.20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Технические испыт</w:t>
            </w:r>
            <w:r>
              <w:t>ания, исследования, анализ и сертификация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72.19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Научные исследования и разработки в области естественных и технических наук прочие</w:t>
            </w:r>
          </w:p>
        </w:tc>
      </w:tr>
      <w:tr w:rsidR="00000000">
        <w:tc>
          <w:tcPr>
            <w:tcW w:w="204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 xml:space="preserve">(код ОКВЭД </w:t>
            </w:r>
            <w:hyperlink w:anchor="Par1730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710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(наименован</w:t>
            </w:r>
            <w:r>
              <w:t>ие вида экономической деятельности)</w:t>
            </w:r>
          </w:p>
        </w:tc>
      </w:tr>
    </w:tbl>
    <w:p w:rsidR="00000000" w:rsidRDefault="00D94F1A">
      <w:pPr>
        <w:pStyle w:val="ConsPlusNormal"/>
        <w:jc w:val="center"/>
      </w:pPr>
    </w:p>
    <w:p w:rsidR="00000000" w:rsidRDefault="00D94F1A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000000" w:rsidRDefault="00D94F1A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000000" w:rsidRDefault="00D94F1A">
      <w:pPr>
        <w:pStyle w:val="ConsPlusNormal"/>
        <w:jc w:val="center"/>
      </w:pPr>
      <w:r>
        <w:t>профессиональной деятельности)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1247"/>
        <w:gridCol w:w="3685"/>
        <w:gridCol w:w="907"/>
        <w:gridCol w:w="1247"/>
      </w:tblGrid>
      <w:tr w:rsidR="00000000"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A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работ по НК без выдачи заключения о контроле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Проверка подготовки контролируемого объекта и средств контроля к выполнению НК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визуального и измерительного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ультразвукового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радиационного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магнитного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вихретокового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A/06.3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капиллярного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A/07.3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контроля контролиру</w:t>
            </w:r>
            <w:r>
              <w:t>емого объекта течеисканием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A/08.3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вибрационного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A/09.3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акустико-эмиссионного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A/10.3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электрического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A/11.3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теплового контроля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A/12.3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B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работ по НК с выдачей заключения о контроле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работ по НК конкретным методом с выдачей заключения о контроле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Разработка технологической инструкции для выполнения НК конкретным методом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Руководство работами по НК конкретным методом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C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Подготовка, организация и контроль выполнения работ, руководство выполнением работ лабораторией (службой) НК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Подготовка и организация работ по контролю лаборатории (службы) НК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Руководство выполнением работ и контроль выполнения работ лабораторией (службой) НК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D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Разработка технологической и нормативной документации, внедрение инновационных разработок в области НК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Разработка технологической и нормативной документации по НК контролируемого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Внедрение инновационных разработок, средств механизаци</w:t>
            </w:r>
            <w:r>
              <w:t>и и автоматизации НК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000000" w:rsidRDefault="00D94F1A">
      <w:pPr>
        <w:pStyle w:val="ConsPlusNormal"/>
      </w:pPr>
    </w:p>
    <w:p w:rsidR="00000000" w:rsidRDefault="00D94F1A">
      <w:pPr>
        <w:pStyle w:val="ConsPlusNormal"/>
        <w:jc w:val="both"/>
        <w:outlineLvl w:val="2"/>
      </w:pPr>
      <w:r>
        <w:t>3.1. Обобщенная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работ по НК без выдачи заключения о контроле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визуальному и измерительному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ультразвуковому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радиационному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рентгено-, гаммаграфирования</w:t>
            </w:r>
          </w:p>
          <w:p w:rsidR="00000000" w:rsidRDefault="00D94F1A">
            <w:pPr>
              <w:pStyle w:val="ConsPlusNormal"/>
            </w:pPr>
            <w:r>
              <w:t>Дефектоскопист по магнитному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выхретоковому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капиллярному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контролю течеисканием</w:t>
            </w:r>
          </w:p>
          <w:p w:rsidR="00000000" w:rsidRDefault="00D94F1A">
            <w:pPr>
              <w:pStyle w:val="ConsPlusNormal"/>
            </w:pPr>
            <w:r>
              <w:t>Дефектоскопи</w:t>
            </w:r>
            <w:r>
              <w:t>ст по вибрационному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акустико-эмиссионному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электрическому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тепловому контролю</w:t>
            </w:r>
          </w:p>
          <w:p w:rsidR="00000000" w:rsidRDefault="00D94F1A">
            <w:pPr>
              <w:pStyle w:val="ConsPlusNormal"/>
            </w:pPr>
            <w:r>
              <w:t>Дефектоскопист по газовому и жидкостному контролю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Среднее общ</w:t>
            </w:r>
            <w:r>
              <w:t>ее образование</w:t>
            </w:r>
          </w:p>
          <w:p w:rsidR="00000000" w:rsidRDefault="00D94F1A">
            <w:pPr>
              <w:pStyle w:val="ConsPlusNormal"/>
            </w:pPr>
            <w:r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оп</w:t>
            </w:r>
            <w:r>
              <w:t>ыту практической работы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</w:t>
            </w:r>
            <w:r>
              <w:t xml:space="preserve">конодательством Российской Федерации порядке </w:t>
            </w:r>
            <w:hyperlink w:anchor="Par1731" w:tooltip="&lt;3&gt; Приказ Минздравсоцразвития России от 12 апреля 2011 г. N 302н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 Минюстом России 21 октября 2..." w:history="1">
              <w:r>
                <w:rPr>
                  <w:color w:val="0000FF"/>
                </w:rPr>
                <w:t>&lt;3&gt;</w:t>
              </w:r>
            </w:hyperlink>
          </w:p>
          <w:p w:rsidR="00000000" w:rsidRDefault="00D94F1A">
            <w:pPr>
              <w:pStyle w:val="ConsPlusNormal"/>
            </w:pPr>
            <w:r>
              <w:t>Прохождение аттестации (сертификации) на первый уровень по конкретному методу НК при наличии соответствующих требований в нормативной документации</w:t>
            </w:r>
          </w:p>
          <w:p w:rsidR="00000000" w:rsidRDefault="00D94F1A">
            <w:pPr>
              <w:pStyle w:val="ConsPlusNormal"/>
            </w:pPr>
            <w:r>
              <w:t xml:space="preserve"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 </w:t>
            </w:r>
            <w:hyperlink w:anchor="Par1732" w:tooltip="&lt;4&gt; Постановление Правительства Российской Федерации от 25 апреля 2012 г. N 390 &quot;О противопожарном режиме&quot; (Собрание законодательства Российской Федерации, 2012, N 19, ст. 2415; 2014, N 26, ст. 3577; 2015, N 11, ст. 1607)." w:history="1">
              <w:r>
                <w:rPr>
                  <w:color w:val="0000FF"/>
                </w:rPr>
                <w:t>&lt;4&gt;</w:t>
              </w:r>
            </w:hyperlink>
          </w:p>
          <w:p w:rsidR="00000000" w:rsidRDefault="00D94F1A">
            <w:pPr>
              <w:pStyle w:val="ConsPlusNormal"/>
            </w:pPr>
            <w:r>
              <w:t xml:space="preserve">Прохождение обучения охране труда и проверки знаний требований охраны труда в установленном порядке </w:t>
            </w:r>
            <w:hyperlink w:anchor="Par1733" w:tooltip="&lt;5&gt; Постановление Минтруда России и Минобразования России от 13 января 2003 г. N 1/29 &quot;Об утверждении Порядка обучения по охране труда и проверки знаний требований охраны труда работников организаций&quot; (зарегистрировано Минюстом России 12 февраля 2003 г., регистрационный N 4209)." w:history="1">
              <w:r>
                <w:rPr>
                  <w:color w:val="0000FF"/>
                </w:rPr>
                <w:t>&lt;5&gt;</w:t>
              </w:r>
            </w:hyperlink>
          </w:p>
          <w:p w:rsidR="00000000" w:rsidRDefault="00D94F1A">
            <w:pPr>
              <w:pStyle w:val="ConsPlusNormal"/>
            </w:pPr>
            <w:r>
              <w:t xml:space="preserve">Прохождение проверки знаний требований охраны труда при эксплуатации электроустановок </w:t>
            </w:r>
            <w:hyperlink w:anchor="Par1734" w:tooltip="&lt;6&gt; Приказ Минтруда России от 24 июля 2013 г. N 328н &quot;Об утверждении Правил по охране труда при эксплуатации электроустановок&quot; (зарегистрирован Минюстом России 12 декабря 2013 г., регистрационный N 30593)." w:history="1">
              <w:r>
                <w:rPr>
                  <w:color w:val="0000FF"/>
                </w:rPr>
                <w:t>&lt;6&gt;</w:t>
              </w:r>
            </w:hyperlink>
          </w:p>
          <w:p w:rsidR="00000000" w:rsidRDefault="00D94F1A">
            <w:pPr>
              <w:pStyle w:val="ConsPlusNormal"/>
            </w:pPr>
            <w:r>
              <w:t>Обучение правилам работы с источниками ионизирующих излучений, дозиметрии, радиационной безопасности (для специалистов НК, работающи</w:t>
            </w:r>
            <w:r>
              <w:t xml:space="preserve">х с источниками ионизирующего излучения) </w:t>
            </w:r>
            <w:hyperlink w:anchor="Par1735" w:tooltip="&lt;7&gt; Постановление главного государственного санитарного врача Российской Федерации от 26 апреля 2010 г. N 40 &quot;Об утверждении СП 2.6.1.2612-10 &quot;Основные санитарные правила обеспечения радиационной безопасности (ОСПОРБ-99/2010)&quot; (вместе с СП 2.6.1.2612-10. ОСПОРБ-99/2010. &quot;Основные санитарные правила обеспечения радиационной безопасности&quot;)&quot; (зарегистрировано Минюстом России 11 августа 2010 г., регистрационный N 18115), с изменениями, внесенными постановлением главного государственного санитарного врача Рос...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Дополнительные характеристики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6"/>
        <w:gridCol w:w="1834"/>
        <w:gridCol w:w="5159"/>
      </w:tblGrid>
      <w:tr w:rsidR="0000000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7549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000000"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 xml:space="preserve">ЕТКС </w:t>
            </w:r>
            <w:hyperlink w:anchor="Par1736" w:tooltip="&lt;8&gt; Единый тарифно-квалификационный справочник работ и профессий рабочих, выпуск 1, раздел &quot;Профессии рабочих, общие для всех отраслей народного хозяйства&quot;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43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газовому и жидкостному контролю (2-й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44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газовому и жидкостному контролю (3-й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45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газовому и жидкостному контролю (4-й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48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магнитному и ультразвуковому контролю (2-й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49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магнитному и ультразвуковому контролю (3-й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50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магнитному и ультразвуковому контролю (4-й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57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рентгено-, г</w:t>
            </w:r>
            <w:r>
              <w:t>аммаграфирования (2-й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58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рентгено-, гаммаграфирования (3-й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59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рентгено-, гаммаграфирования (4-й разряд)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60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рентгено-, гаммаграфирования (5-й разряд)</w:t>
            </w:r>
          </w:p>
        </w:tc>
      </w:tr>
      <w:tr w:rsidR="00000000"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 xml:space="preserve">ОКПДТР </w:t>
            </w:r>
            <w:hyperlink w:anchor="Par1737" w:tooltip="&lt;9&gt; Общероссийский классификатор профессий рабочих, должностей служащих и тарифных разрядов.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12968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Контролер качества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13301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 по ультразвуковой технике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23690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23691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 (средней квалификации)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26927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Техник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33256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 входного контроля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33290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 неразрушающих способов контроля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33297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 по вибрационным испытаниям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33320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 по тепловым испытаниям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33344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Лаборант-рентгеногаммаграфист</w:t>
            </w:r>
          </w:p>
        </w:tc>
      </w:tr>
      <w:tr w:rsidR="00000000"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33356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Лаборант-тензометрист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jc w:val="both"/>
        <w:outlineLvl w:val="3"/>
      </w:pPr>
      <w:r>
        <w:t>3.1.1.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Проверка подготовки контролируемого объекта и средств контроля к выполнению НК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A/01.3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Изучение технологической инструкции по выполнению НК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контролируемого объекта, его доступности и подготовки для выполнения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рабочего места для проведения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возможности применения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Маркировка участков контроля контролируемого объекта для проведения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Проверка соблюдения требований охраны труда на участке проведения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работоспособность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контроля для определения контролируемого объекта и оценки условий выполнения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Маркировать контролируемый объект согласно те</w:t>
            </w:r>
            <w:r>
              <w:t>хнологической инструкции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Общие сведения о конструкции и назначении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Виды и методы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подготовке контролируемого объекта для проведения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Правила выполнения измерений с помощью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Условия выполнения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определения возможности применения средств контроля по основным метрологическим показателям и характеристикам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Периодичность поверки и калибровки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труда, в том числе на рабочем месте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</w:t>
            </w:r>
            <w:r>
              <w:t>ормы и правила пожарной безопасности при применении оборудования для подготовки контролируемого объекта к контролю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Правила технической эксплуатации электроустановок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outlineLvl w:val="3"/>
      </w:pPr>
      <w:r>
        <w:t>3.1.2.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визуального и измерительного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A/02.3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средств контроля для визуального и измерительного ко</w:t>
            </w:r>
            <w:r>
              <w:t>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Маркировка участков контролируемого объекта с поверхностными несплошностями и отклонениями формы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типа поверхностной несплошности и вида отклонения формы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измеряемых характеристик выявленной неспло</w:t>
            </w:r>
            <w:r>
              <w:t>шности для оценки качества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визуального и измерительного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Необходимые умения, предусмотренные трудовой функцией </w:t>
            </w:r>
            <w:r>
              <w:t>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Выявлять поверхностные несплошности и отклонения формы контролируемого объекта в соответствии с их внешними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Маркир</w:t>
            </w:r>
            <w:r>
              <w:t>овать на участках контролируемого объекта выявленные несплошности и отклонения формы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поверхностной несплошности и вид отклонения формы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контроля для определения параметров поверхностных несплошно</w:t>
            </w:r>
            <w:r>
              <w:t>стей и отклонений формы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визуального и измерительного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при визуальном и измеритель</w:t>
            </w:r>
            <w:r>
              <w:t>ном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визуального и измерительного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визуального и измерительного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Типы поверхностных несплошностей и отклонений формы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Правила выполнения измерений с помощью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качества по результатам визуального и измерительного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визуального и измерительного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3.1.3.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ультразвукового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A/03.3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</w:t>
            </w:r>
            <w:r>
              <w:t>в контроля для выполнения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Измерение толщины контролируемого объекта с использованием средств ультразвуковой толщинометрии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Сканирование зоны контроля в соответствии с заданной схемой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Выявление несплошности по результатам данных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измеряемых характеристик выявленной несплошности для оценки качества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ультразвукового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</w:t>
            </w:r>
            <w:r>
              <w:t>мые умения,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и настраивать параметры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меры (стандартные образцы), настроечные образцы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настройку толщиномера и измерять толщину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перемещение преобразователя по поверхности контролируемого объекта по заданной т</w:t>
            </w:r>
            <w:r>
              <w:t>раектории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поиск несплошностей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контроля для определения значений основных измеряемых характеристик выявленной несплошности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выявленной несплошности по заданным критериям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ультразвукового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</w:t>
            </w:r>
            <w:r>
              <w:t>зические основы и терминология, применяемые в ультразвуковом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проверки (определения) и настройки основных параметров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Правила выполнения измерений с использованием средств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сканирования контролируемого объекта при проведении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Признаки обнаружения несплошностей по результатам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Измеряемые </w:t>
            </w:r>
            <w:r>
              <w:t>характеристики несплошностей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Условные записи несплошностей, выявляемых ультразвуковым контролем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качества по результатам ультразвукового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ультразвукового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outlineLvl w:val="3"/>
      </w:pPr>
      <w:r>
        <w:t>3.1.4.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</w:t>
            </w:r>
            <w:r>
              <w:t>олнение радиационного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A/04.3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детектора ионизирующего излучения, оборудования для цифровой или химико-фотографической обработки к проведению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Установка источника излучения, детектора, эталона чувствительности (индикатора качества изображения), маркировочных знаков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размеров и ограждение радиационно-опасной зоны, проведение радиационного и индивидуального дозиметрического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стационарного помещения (бокса) к проведению радиационного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экспонирования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Получение видимого теневого изображения контролируемого объекта (рентгеновский снимок, изображение в цифровой форме)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пригодности к расшифровке полученного видимого теневого изображения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(распознавание, рас</w:t>
            </w:r>
            <w:r>
              <w:t>шифровка) несплошности по результатам радиационного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размеров выявленных изображений несплошностей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радиационного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A/01.3 "Пров</w:t>
            </w:r>
            <w:r>
              <w:t>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Подготавливать детектор ионизирующего излучениям к проведению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Позиционировать источник излучения, детектор в соответствии со схемой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Устанавливать эталоны чувствительности (индикаторы качества изображения), маркировочные знаки на контролируемом объекте и детекторе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тренировку рентгеновской труб</w:t>
            </w:r>
            <w:r>
              <w:t>ки (при необходимости) и экспонирование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размеры радиационно-опасной зоны и производить радиационный и индивидуальный дозиметрический контроль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химико-фотографическую обработку пленки (сканирование фосфорных пластин)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контроля для определения пригодности к расшифровке полученного видимого теневого изображения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контроля для определения значений основных измеряемых характеристик выявленных несплошностей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</w:t>
            </w:r>
            <w:r>
              <w:t>лять изображения несплошностей в соответствии с их внешними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выявленной несплошности по заданным критериям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радиационного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</w:t>
            </w:r>
            <w:r>
              <w:t>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в радиационном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радиационного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радиационного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подготовки детектора к проведению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химико-фотографической обработке пленки (сканированию фосфорных пластин)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Правила радиационной безопасности, правила проведения радиационно-опа</w:t>
            </w:r>
            <w:r>
              <w:t>сных работ, радиационного и индивидуального дозиметрического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Правила расчета размеров радиационно-опасных зон при применении конкретного источника ионизирующего излучения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качеству получаемого при контроле теневого изображения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Признаки несплошностей по результатам радиационного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Измеряемые характеристики изображений несплошностей,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Условные записи</w:t>
            </w:r>
            <w:r>
              <w:t xml:space="preserve"> несплошностей, выявляемых радиационным контролем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качества по результатам радиационного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радиационного и индивидуального дозиметрического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outlineLvl w:val="3"/>
      </w:pPr>
      <w:r>
        <w:t>3.1.5.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магнитного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A/05.3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</w:t>
            </w:r>
            <w:r>
              <w:t>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</w:t>
            </w:r>
            <w:r>
              <w:t>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</w:t>
            </w:r>
            <w:r>
              <w:t xml:space="preserve"> средств контроля для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намагничивания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технологических операций по поиску несплошностей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Выявление несплошности по результатам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измеряемых характеристик выявленной несплошности для оценки качества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Размагничивание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магнитного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</w:t>
            </w:r>
            <w:r>
              <w:t>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люксметр, ультрафиолетовый радиометр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и настраивать параметры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контрольные образцы для проверки работоспособности и настройки чувствительности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намагничивание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контроля для оценки уровня намагниченности зоны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Наносить магнитн</w:t>
            </w:r>
            <w:r>
              <w:t>ый индикатор на контролируемый объект (сканировать контролируемый объект с применением преобразователей магнитного поля)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размагничивание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размеры выявленных индикаций с применением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Выявля</w:t>
            </w:r>
            <w:r>
              <w:t>ть индикации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выявленной индикации по заданным критериям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магнитного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при магнитном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</w:t>
            </w:r>
            <w:r>
              <w:t>едства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проверки (определения) и настройки основных параметров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Условия осмотра (при проведении магнитопорошкового контроля)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Виды, методы и схемы намагничивания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Условные уровни чувствительности при проведении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применения средств регистрации и индикации параметров магнитного поля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размагничивания контролируемого объек</w:t>
            </w:r>
            <w:r>
              <w:t>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Признаки обнаружения индикаций по результатам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Измеряемые характеристики индикаций,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Условные записи индикаций, выявляемых по результатам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качества по результатам магнитного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магнитного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</w:t>
            </w:r>
            <w:r>
              <w:t>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outlineLvl w:val="3"/>
      </w:pPr>
      <w:r>
        <w:t>3.1.6.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вихретокового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A/06.3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</w:t>
            </w:r>
            <w:r>
              <w:t>в контроля для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Сканирование зоны контроля в соответствии с заданной схемой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Выявление несплошности по результатам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измеряемых характеристик выявленной несплошности для оценки качества контролиру</w:t>
            </w:r>
            <w:r>
              <w:t>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вихретокового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и настраивать параметры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отстройку от ме</w:t>
            </w:r>
            <w:r>
              <w:t>шающих параметров, балансировку (компенсацию сигнала)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контрольные образцы для выполнения данной трудовой функции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перемещение вихретокового преобразователя на поверхности объекта контроля по заданной траектории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поиск несплошностей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размеры выявленных несплошностей с применением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выявленной несплошности по заданным критериям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вихретокового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</w:t>
            </w:r>
            <w:r>
              <w:t>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А/01.3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в вихретоковом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проверки (определения) и настройки основных параметров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отстройки</w:t>
            </w:r>
            <w:r>
              <w:t xml:space="preserve"> от мешающих параметров, проведения балансировки (компенсации сигнала)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сканирования контролируемого объекта при проведении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Признаки обнаружения несплошностей по результатам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Измеряемые характеристи</w:t>
            </w:r>
            <w:r>
              <w:t>ки несплошностей,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качества по результатам вихретокового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вихретокового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outlineLvl w:val="3"/>
      </w:pPr>
      <w:r>
        <w:t>3.1.7.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капиллярного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A/07.3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</w:t>
            </w:r>
            <w:r>
              <w:t>в контроля для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Обработка контролируемого объекта дефектоскопическими материалами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Осмотр индикаторных следов и определение измеряемых характеристик выявленных индикаций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капиллярного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люксметр, ультрафиолетовый радиометр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</w:t>
            </w:r>
            <w:r>
              <w:t>нять контрольные образцы для определения класса чувствительности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Обрабатывать контролируемый объект дефектоскопическими материалами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Выявлять индикации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размеры выявленных индикаций с применением средс</w:t>
            </w:r>
            <w:r>
              <w:t>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выявленной индикации по заданным критериям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капиллярного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в капиллярном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</w:t>
            </w:r>
            <w:r>
              <w:t>едства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проверки (определения) основных параметров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Условия осмотра при проведении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Классы чувствительности при проведении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обработке контролируемого объекта дефектоскопическими материалами и их технологические особенности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Признаки обнаружения индикаций по результатам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Измеряемы</w:t>
            </w:r>
            <w:r>
              <w:t>е характеристики индикаций,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Условные записи индикаций, выявляемых по результатам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качества по результатам применения капиллярного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капиллярного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outlineLvl w:val="3"/>
      </w:pPr>
      <w:r>
        <w:t>3.1.8.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контроля контролируемого объекта течеисканием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A/08.3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</w:t>
            </w:r>
            <w:r>
              <w:t>в контроля для контроля течеисканием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Заполнение контролируемого объекта пробным веществом (контрольным газом или жидкостью, рабочим раствором, водой)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Нанесение на поверхность контролируемого объекта индикаторного покрытия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Поиск течей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Осмотр течей по результатам контроля течеисканием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параметров выявленной течи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контроля течеисканием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A/01.3 "Проверка подготовки контролируемого</w:t>
            </w:r>
            <w:r>
              <w:t xml:space="preserve">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контрольную (калиброванную) течь для определения порога чувствительности средства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средства контроля для поиска течей контролируемого объект</w:t>
            </w:r>
            <w:r>
              <w:t>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параметры выявленной течи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Выявлять течи в контролируемом объекте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контроля течеисканием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в контроле течеисканием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для контроля течеисканием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Различные технологии проведения контроля течеисканием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проверки (определения) основных параметров контроля течеисканием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пробному и индикаторному веществу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Устройство и принцип работы вакуумных на</w:t>
            </w:r>
            <w:r>
              <w:t>сосов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Устройство и принцип работы течеискателей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Признаки обнаружения течей по результатам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 течеисканием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Требования нормативной и иной документации, устанавливающей нормы оценки </w:t>
            </w:r>
            <w:r>
              <w:t>качества по результатам применения течеискания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контроля течеисканием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jc w:val="both"/>
        <w:outlineLvl w:val="3"/>
      </w:pPr>
      <w:r>
        <w:t>3.1.9.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вибрационного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A/09.3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</w:t>
            </w:r>
            <w:r>
              <w:t>в контроля для вибрационного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Установка датчиков вибрации и измерение параметров вибрации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Выявление изменения вибрационного состояния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причин изменений вибрационного состояния по результатам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вибрационного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</w:t>
            </w:r>
            <w:r>
              <w:t>лять и настраивать параметры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Устанавливать датчики вибрации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сбор вибрационных данных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параметры вибрации с применением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причины изменений вибрационного состояния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вибрационного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</w:t>
            </w:r>
            <w:r>
              <w:t>ческие основы и терминология, применяемые в вибрационном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вибрационного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вибрационного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определения основных параметров вибрационного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Причины изменения вибрационного состояния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и средства измерения параметров вибрации,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Системы вибрационного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</w:t>
            </w:r>
            <w:r>
              <w:t>а по результатам применения вибрационного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вибрационного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jc w:val="both"/>
        <w:outlineLvl w:val="3"/>
      </w:pPr>
      <w:r>
        <w:t>3.1.10.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акустико-эмиссионного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A/10.3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</w:t>
            </w:r>
            <w:r>
              <w:t>в контроля для акустико-эмиссионного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уровня акустического шума на контролируемом объекте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скорости распространения ультразвуковых волн в контролируемом объекте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Установка преобразователя акустической эмиссии в соответст</w:t>
            </w:r>
            <w:r>
              <w:t>вие с заданной схемой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калибровки акустико-эмиссионной системы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Контроль соблюдение схемы нагружения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положения выявленных источников акустической эмиссии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акустико-эмиссионного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и настраивать параметры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поиск источников акустической эмиссии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значения основных характеристик выявленных источников с применением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акустико-эмиссионного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</w:t>
            </w:r>
            <w:r>
              <w:t>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в акустико-эмиссионном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акустико-эмиссионного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акустико-эмиссионного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проверки (определения) основных параметров акустико-эмиссионного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Последовательность операций по поиску источников при проведении акустико-эмиссионного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Признаки обнаружения источников по результатам акустико-эмиссионного контрол</w:t>
            </w:r>
            <w:r>
              <w:t>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Измеряемые характеристики источников,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Нормы оценки степени опасности дефектов на основе акустико-эмиссионных данных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акустико-эмиссионного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3.1.11.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электрического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A/11.3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</w:t>
            </w:r>
            <w:r>
              <w:t>в контроля для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Сканирование зоны контроля в соответствии с заданной схемой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Выявление несплошности по результатам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измеряемых характеристик выявленной несплошности для оценки качества контроли</w:t>
            </w:r>
            <w:r>
              <w:t>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электрического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и настраивать параметры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контрольные образ</w:t>
            </w:r>
            <w:r>
              <w:t>цы для выполнения данной трудовой функции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перемещение средства контроля на поверхности контролируемого объекта по заданной траектории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поиск несплошностей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размеры выявленных несплошностей с применением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выявленной несплошности по заданным критериям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электрического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</w:t>
            </w:r>
            <w:r>
              <w:t>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в электрическом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проверки (определения) основных параметров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Последовательность операций по поиску несплошностей при проведении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Приз</w:t>
            </w:r>
            <w:r>
              <w:t>наки обнаружения несплошностей по результатам электрического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Измеряемые характеристики несплошностей,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и иной документации, устанавливающей нормы оценки качества по результатам применения электрического способа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электрического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outlineLvl w:val="3"/>
      </w:pPr>
      <w:r>
        <w:t>3.1.12.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</w:t>
            </w:r>
            <w:r>
              <w:t>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теплового контроля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A/12.3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Определение условий контроля и характеристик </w:t>
            </w:r>
            <w:r>
              <w:t>поверхности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 настройка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средств контроля для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тепловизионной съемки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контактных измерений теплофизических величин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Распознавание температурных (тепловых) аномалий по результатам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измеряемых характеристик выявленных температурных (тепловых) аномалий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Регистрация результатов теплового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</w:t>
            </w:r>
            <w:r>
              <w:t>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условия проведения контроля и характеристики поверхности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</w:t>
            </w:r>
            <w:r>
              <w:t>делять и настраивать параметры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тепловой контроль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Распознавать температурные (тепловые) аномалии в соответствии с их признаками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значения основных измеряемых характеристик выявлен</w:t>
            </w:r>
            <w:r>
              <w:t>ных температурных (тепловых) аномалий с применением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тип выявленных температурных (тепловых) аномалий по заданным критериям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Регистрировать результаты теплового контроля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Необходимые знания, предусмотренные </w:t>
            </w:r>
            <w:r>
              <w:t>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и терминология, применяемые в тепловом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Средства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проведения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определения характеристик поверхности контролируемого объекта и параметров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Последовательность операций по поиску температурных (тепловых) аномалий при провед</w:t>
            </w:r>
            <w:r>
              <w:t>ении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Критерии обнаружения температурных (тепловых) аномалий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Измеряемые характеристики выявленных температурных (тепловых) аномалий, правила проведения изменений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регистрации и оформлению результатов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</w:t>
            </w:r>
            <w:r>
              <w:t>ребования нормативной и иной документации, устанавливающей нормы оценки качества по результатам применения теплового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охраны труда при проведении теплового контроля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2"/>
      </w:pPr>
      <w:r>
        <w:t>3.2. Обобщенная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работ по НК с выдачей заключения о контроле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4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Специалист по визуальному и измерительному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ультразвуковому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радиационному контролю</w:t>
            </w:r>
          </w:p>
          <w:p w:rsidR="00000000" w:rsidRDefault="00D94F1A">
            <w:pPr>
              <w:pStyle w:val="ConsPlusNormal"/>
            </w:pPr>
            <w:r>
              <w:t>Специалист рентгено-, гаммаграфирования</w:t>
            </w:r>
          </w:p>
          <w:p w:rsidR="00000000" w:rsidRDefault="00D94F1A">
            <w:pPr>
              <w:pStyle w:val="ConsPlusNormal"/>
            </w:pPr>
            <w:r>
              <w:t>Специалист по магнитному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выхретоковому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капиллярному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контролю течеисканием</w:t>
            </w:r>
          </w:p>
          <w:p w:rsidR="00000000" w:rsidRDefault="00D94F1A">
            <w:pPr>
              <w:pStyle w:val="ConsPlusNormal"/>
            </w:pPr>
            <w:r>
              <w:t>Специалист по вибрационному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акустико-эмиссионному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электрическому контролю</w:t>
            </w:r>
          </w:p>
          <w:p w:rsidR="00000000" w:rsidRDefault="00D94F1A">
            <w:pPr>
              <w:pStyle w:val="ConsPlusNormal"/>
            </w:pPr>
            <w:r>
              <w:t>Специалист по тепловому кон</w:t>
            </w:r>
            <w:r>
              <w:t>тролю</w:t>
            </w:r>
          </w:p>
          <w:p w:rsidR="00000000" w:rsidRDefault="00D94F1A">
            <w:pPr>
              <w:pStyle w:val="ConsPlusNormal"/>
            </w:pPr>
            <w:r>
              <w:t>Специалист по газовому и жидкостному контролю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Среднее профессиональное образование</w:t>
            </w:r>
          </w:p>
          <w:p w:rsidR="00000000" w:rsidRDefault="00D94F1A">
            <w:pPr>
              <w:pStyle w:val="ConsPlusNormal"/>
            </w:pPr>
            <w:r>
              <w:t>Образовательные программы среднего профессионального образования - программы подготовки квалифицированных рабочих, служащих</w:t>
            </w:r>
          </w:p>
          <w:p w:rsidR="00000000" w:rsidRDefault="00D94F1A">
            <w:pPr>
              <w:pStyle w:val="ConsPlusNormal"/>
            </w:pPr>
            <w:r>
              <w:t>Допол</w:t>
            </w:r>
            <w:r>
              <w:t>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 менее шести месяцев в качестве специалиста по неразрушающему контролю 3-го уровня квалификации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Ос</w:t>
            </w:r>
            <w:r>
              <w:t>обые условия допуска к работе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000000" w:rsidRDefault="00D94F1A">
            <w:pPr>
              <w:pStyle w:val="ConsPlusNormal"/>
            </w:pPr>
            <w:r>
              <w:t>Прохождение ат</w:t>
            </w:r>
            <w:r>
              <w:t>тестации (сертификации) на второй уровень по конкретному методу НК при наличии соответствующих требований в нормативной документации</w:t>
            </w:r>
          </w:p>
          <w:p w:rsidR="00000000" w:rsidRDefault="00D94F1A">
            <w:pPr>
              <w:pStyle w:val="ConsPlusNormal"/>
            </w:pPr>
            <w:r>
              <w:t>Обучение мерам пожарной безопасности, включая прохождение противопожарного инструктажа и пожарно-технического минимума по с</w:t>
            </w:r>
            <w:r>
              <w:t>оответствующей программе</w:t>
            </w:r>
          </w:p>
          <w:p w:rsidR="00000000" w:rsidRDefault="00D94F1A">
            <w:pPr>
              <w:pStyle w:val="ConsPlusNormal"/>
            </w:pPr>
            <w:r>
              <w:t>Прохождение обучения охране труда и проверки знаний требований охраны труда в установленном порядке</w:t>
            </w:r>
          </w:p>
          <w:p w:rsidR="00000000" w:rsidRDefault="00D94F1A">
            <w:pPr>
              <w:pStyle w:val="ConsPlusNormal"/>
            </w:pPr>
            <w:r>
              <w:t>Прохождение проверки знаний требований охраны труда при эксплуатации электроустановок</w:t>
            </w:r>
          </w:p>
          <w:p w:rsidR="00000000" w:rsidRDefault="00D94F1A">
            <w:pPr>
              <w:pStyle w:val="ConsPlusNormal"/>
            </w:pPr>
            <w:r>
              <w:t>Обучение правилам работы с источниками ионизи</w:t>
            </w:r>
            <w:r>
              <w:t>рующих излучений, по дозиметрии, по радиационной безопасности (для специалистов НК, работающих с источниками ионизирующего излучения)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Дополнительные характеристики</w:t>
      </w:r>
    </w:p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7"/>
        <w:gridCol w:w="1853"/>
        <w:gridCol w:w="5216"/>
      </w:tblGrid>
      <w:tr w:rsidR="0000000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базовой группы, должност</w:t>
            </w:r>
            <w:r>
              <w:t>и (профессии) или специальности</w:t>
            </w:r>
          </w:p>
        </w:tc>
      </w:tr>
      <w:tr w:rsidR="00000000"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ОКЗ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7549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000000"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ЕТКС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газовому и жидкостному контролю (5-й разряд)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газовому и жидкостному контролю (6-й разряд)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магнитному и ультразвуковому контролю (5-й разряд)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по магнитному и ультразвуковому контролю (6-й разряд)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рентгено-, гаммаграфирования (6-й разряд)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§ 61а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Дефектоскопист рентгено-, гаммаграфирования (7-й разряд)</w:t>
            </w:r>
          </w:p>
        </w:tc>
      </w:tr>
      <w:tr w:rsidR="00000000"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 xml:space="preserve">ЕКС </w:t>
            </w:r>
            <w:hyperlink w:anchor="Par1738" w:tooltip="&lt;10&gt; Единый квалификационный справочник должностей руководителей, специалистов и других служащих.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Лаборант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Техник-лаборант</w:t>
            </w:r>
          </w:p>
        </w:tc>
      </w:tr>
      <w:tr w:rsidR="00000000"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ОКПДТР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22446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22495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Инженер-контролер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22497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Инженер-лаборант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22581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 по испытаниям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22583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 по качеству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22614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 по надзору за строительством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22762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 по техническому надзору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22854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Инженер-технолог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26541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Специалист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42460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Инженер-дефектоскопист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42462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Инженер-дозиметрист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42490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Инженер-исследователь по неразрушающему контролю и диагностике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42499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 лаборатории</w:t>
            </w:r>
          </w:p>
        </w:tc>
      </w:tr>
      <w:tr w:rsidR="00000000"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42700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 по работе с источниками ионизирующих излучений</w:t>
            </w:r>
          </w:p>
        </w:tc>
      </w:tr>
      <w:tr w:rsidR="0000000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 xml:space="preserve">ОКСО </w:t>
            </w:r>
            <w:hyperlink w:anchor="Par1739" w:tooltip="&lt;11&gt; Общероссийский классификатор специальностей по образованию.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150110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Контроль качества металлов и сварных соединений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outlineLvl w:val="3"/>
      </w:pPr>
      <w:r>
        <w:t>3.2.1.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Выполнение работ по НК конкретным методом с выдачей заключения о контроле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B/01.4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4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одной из трудовых функций A/02.3 - A/12.3 настоящего профессионального стандарта, для проведения НК соответствующим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пригодности данных, получаемых в процессе НК конкретным методом, для про</w:t>
            </w:r>
            <w:r>
              <w:t>ведения оценки качества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Корректировка параметров НК в процессе контроля в зависимости от внешних факторов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типа выявленной несплошности (индикации, отклонении формы, аномалии, источника акустической эмиссии, изменении вибрационного состояния контролируемого объекта) в соответствии с требованиями технологической инструкции или иной документации, соде</w:t>
            </w:r>
            <w:r>
              <w:t>ржащей нормы оценки качества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Анализ данных, полученных по результатам НК, и определение соответствия/несоответствия контролируемого объекта нормам оценки качества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повторного (дублирующего) неразрушающего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Оформление и выдача заключ</w:t>
            </w:r>
            <w:r>
              <w:t>ения (протокола, акта) о контроле конкретным методом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одной из трудовых функций A/02.3 - A/12.3 настоящего профессионального стандарта, для проведения НК соответствующим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Анализировать данные,</w:t>
            </w:r>
            <w:r>
              <w:t xml:space="preserve"> полученные по результатам НК конкретным методом, на предмет их полноты и достаточности для принятия решения о качестве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Учитывать (минимизировать) влияние технологических факторов на результаты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Принимать решение о типе выявленной несплошности (индикации, отклонении формы, аномалии, источника акустической эмиссии, изменении вибрационного состояния контролируемого объекта)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нормативную документацию о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Определять по результатам </w:t>
            </w:r>
            <w:r>
              <w:t>НК соответствие (несоответствие) контролируемого объекта нормам оценки качества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Оформлять заключения (протоколы, акты) о контроле конкретным методом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одной из трудовых функций A/02.3 - A/12.3 настоящ</w:t>
            </w:r>
            <w:r>
              <w:t>его профессионального стандарта, для проведения НК соответствующим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конкретного метода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Практические аспекты реализации технологий проведения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Шумы, возникающие в процессе контроля конкретным методом, и методы их минимизации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Ложные показания и причины их возникновения при проведении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Типы дефектов контролируемого объекта, причины их образования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Идентификационные признаки несплошностей (ин</w:t>
            </w:r>
            <w:r>
              <w:t>дикация, отклонение формы, аномалия, источник акустической эмиссии, изменение вибрационного состояния контролируемого объекта)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Нормы оценки качества контролируемого объекта по результатам применения конкретного метода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оформлению и хранению результатов НК конкретным методом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3.2.2.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Разработка технологической инструкции для выполнения НК конкретным методом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B/02.4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4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пригодности контролируемого объекта к проведению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Выбор технологии НК конкретным методом для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параметров НК конкретным методом с учетом условий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Оптимизация выбранных параметров и режимов НК конкретным методом на основании эксперимента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средств к</w:t>
            </w:r>
            <w:r>
              <w:t>онтроля и последовательности технологических операций, позволяющих реализовать технологию НК на контролируемом объекте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норм оценки качества контролируемого объекта по результатам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Разработка и оформление технологической инструкции в соответствии с требованиями нормативной документации по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Выбирать технологию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параметры НК конкретным методом при установленных условиях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Учитывать влияние технологических факторов на результаты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Выполнять экспериментальные исследования для выбора оптимальных параметров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Оформлять схему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Выбирать средства контроля, позволяющие реализовать конкретную технологию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нормы оценки качества для конкретного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Применять требования нормативных документов по контролю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Описывать технологические операции, не</w:t>
            </w:r>
            <w:r>
              <w:t>обходимые для выполнения контроля контролируемого объекта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Знания, необходимые для выполнения трудовой функции B/01.4 "Выполнение работ по НК конкретным методом с выдачей заключения о контроле"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Характеристики контролируемого объекта, определяющие его пригодность к проведению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Область применения видов и методов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Характеристики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документации по контролю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Основы планирования экспер</w:t>
            </w:r>
            <w:r>
              <w:t>имента для выбора оптимальных параметров и режимов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Порядок выбора параметров и режимов НК конкретным методом (за исключением специалиста по визуальному и измерительному контролю)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расчета (определения) параметров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</w:t>
            </w:r>
            <w:r>
              <w:t>бы определения трудоемкости и производительности при проведении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Типы дефектов контролируемого объекта, причины их образования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Вероятные участки появления несплошностей и отклонений формы контролируемого объекта в зависимости от его назначения и условий работы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Правила оформления технологической инструкции для НК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outlineLvl w:val="3"/>
      </w:pPr>
      <w:r>
        <w:t>3.2.3.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Руководство работами по НК конкретным методом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B/03.4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4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инструктажа по охране труда подчиненных специалистов по конкретному методу НК на рабочем месте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Руководство действиями специалистов при проведении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Разъяснение положений технологической инструкции, нормативных документов </w:t>
            </w:r>
            <w:r>
              <w:t>по НК специалистам при проведении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потребности в профессиональном росте специалистов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B/01.4 "Выполнение работ по НК конкретным методом с выдачей за</w:t>
            </w:r>
            <w:r>
              <w:t>ключения о контроле"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Обучать действиям, необходимым для выполнения НК конкретным методом, в соответствии с требованиями технологической инструкции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Выявлять ошибки и неточности при выполнении НК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Проверять выполнение специалистами технологических операций по НК конкретным методом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Знания, необходимые для выполнения трудовой функции B/01.4 "Выполнение работ по НК конкретным методом с выдачей заключения о контроле" настоящего про</w:t>
            </w:r>
            <w:r>
              <w:t>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обучения на рабочем месте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контроля приобретенных в процессе обучения на рабочем месте знаний и навыков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2"/>
      </w:pPr>
      <w:r>
        <w:t>3.3. Обобщенная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Подготовка, организация и контроль выполнения работ, руководство выполнением работ лабораторией (службой) НК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8"/>
        <w:gridCol w:w="7200"/>
      </w:tblGrid>
      <w:tr w:rsidR="00000000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лаборатории неразрушающего контроля</w:t>
            </w:r>
          </w:p>
          <w:p w:rsidR="00000000" w:rsidRDefault="00D94F1A">
            <w:pPr>
              <w:pStyle w:val="ConsPlusNormal"/>
            </w:pPr>
            <w:r>
              <w:t>Начальник службы неразрушающего контроля</w:t>
            </w:r>
          </w:p>
          <w:p w:rsidR="00000000" w:rsidRDefault="00D94F1A">
            <w:pPr>
              <w:pStyle w:val="ConsPlusNormal"/>
            </w:pPr>
            <w:r>
              <w:t>Начальник испытательной лаборатории</w:t>
            </w:r>
          </w:p>
          <w:p w:rsidR="00000000" w:rsidRDefault="00D94F1A">
            <w:pPr>
              <w:pStyle w:val="ConsPlusNormal"/>
            </w:pPr>
            <w:r>
              <w:t>Начальник по</w:t>
            </w:r>
            <w:r>
              <w:t>левой испытательной лаборатории</w:t>
            </w:r>
          </w:p>
          <w:p w:rsidR="00000000" w:rsidRDefault="00D94F1A">
            <w:pPr>
              <w:pStyle w:val="ConsPlusNormal"/>
            </w:pPr>
            <w:r>
              <w:t>Мастер-специалист по неразрушающему контролю</w:t>
            </w:r>
          </w:p>
          <w:p w:rsidR="00000000" w:rsidRDefault="00D94F1A">
            <w:pPr>
              <w:pStyle w:val="ConsPlusNormal"/>
            </w:pPr>
            <w:r>
              <w:t>Инженер-специалист по неразрушающему контролю</w:t>
            </w:r>
          </w:p>
          <w:p w:rsidR="00000000" w:rsidRDefault="00D94F1A">
            <w:pPr>
              <w:pStyle w:val="ConsPlusNormal"/>
            </w:pPr>
            <w:r>
              <w:t>Ведущий инженер-специалист по неразрушающему контролю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8"/>
        <w:gridCol w:w="7200"/>
      </w:tblGrid>
      <w:tr w:rsidR="00000000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Среднее профессиональное образование</w:t>
            </w:r>
          </w:p>
          <w:p w:rsidR="00000000" w:rsidRDefault="00D94F1A">
            <w:pPr>
              <w:pStyle w:val="ConsPlusNormal"/>
              <w:jc w:val="both"/>
            </w:pPr>
            <w:r>
              <w:t>Обра</w:t>
            </w:r>
            <w:r>
              <w:t>зовательные программы среднего профессионального образования - программы подготовки специалистов среднего звена</w:t>
            </w:r>
          </w:p>
          <w:p w:rsidR="00000000" w:rsidRDefault="00D94F1A">
            <w:pPr>
              <w:pStyle w:val="ConsPlusNormal"/>
            </w:pPr>
            <w: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000000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опыту прак</w:t>
            </w:r>
            <w:r>
              <w:t>тической работы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 менее одного года в качестве специалиста по неразрушающему контролю 4-го уровня квалификации</w:t>
            </w:r>
          </w:p>
        </w:tc>
      </w:tr>
      <w:tr w:rsidR="00000000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000000" w:rsidRDefault="00D94F1A">
            <w:pPr>
              <w:pStyle w:val="ConsPlusNormal"/>
            </w:pPr>
            <w:r>
              <w:t>Прохождение ат</w:t>
            </w:r>
            <w:r>
              <w:t>тестации (сертификации) на второй уровень по конкретному методу НК при наличии соответствующих требований в нормативной документации</w:t>
            </w:r>
          </w:p>
          <w:p w:rsidR="00000000" w:rsidRDefault="00D94F1A">
            <w:pPr>
              <w:pStyle w:val="ConsPlusNormal"/>
            </w:pPr>
            <w:r>
              <w:t>Обучение мерам пожарной безопасности, включая прохождение противопожарного инструктажа и пожарно-технического минимума по с</w:t>
            </w:r>
            <w:r>
              <w:t>оответствующей программе</w:t>
            </w:r>
          </w:p>
          <w:p w:rsidR="00000000" w:rsidRDefault="00D94F1A">
            <w:pPr>
              <w:pStyle w:val="ConsPlusNormal"/>
            </w:pPr>
            <w:r>
              <w:t>Прохождение обучения охране труда и проверка знаний требований охраны труда в установленном порядке</w:t>
            </w:r>
          </w:p>
          <w:p w:rsidR="00000000" w:rsidRDefault="00D94F1A">
            <w:pPr>
              <w:pStyle w:val="ConsPlusNormal"/>
            </w:pPr>
            <w:r>
              <w:t>Прохождение проверки знаний требований охраны труда при эксплуатации электроустановок</w:t>
            </w:r>
          </w:p>
          <w:p w:rsidR="00000000" w:rsidRDefault="00D94F1A">
            <w:pPr>
              <w:pStyle w:val="ConsPlusNormal"/>
            </w:pPr>
            <w:r>
              <w:t>Обучение правилам работы с источниками ионизи</w:t>
            </w:r>
            <w:r>
              <w:t>рующих излучений, по дозиметрии, по радиационной безопасности (для специалистов НК, работающих с источниками ионизирующего излучения)</w:t>
            </w:r>
          </w:p>
        </w:tc>
      </w:tr>
      <w:tr w:rsidR="00000000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Дополнительные характеристики</w:t>
      </w:r>
    </w:p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7"/>
        <w:gridCol w:w="1853"/>
        <w:gridCol w:w="5216"/>
      </w:tblGrid>
      <w:tr w:rsidR="0000000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базовой группы, должност</w:t>
            </w:r>
            <w:r>
              <w:t>и (профессии) или специальности</w:t>
            </w:r>
          </w:p>
        </w:tc>
      </w:tr>
      <w:tr w:rsidR="00000000"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ОКЗ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1323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000000"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ЕКС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производственной лаборатории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центральной заводской лаборатории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Инженер-лаборант</w:t>
            </w:r>
          </w:p>
        </w:tc>
      </w:tr>
      <w:tr w:rsidR="00000000"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ОКПДТР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22015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Заведующий лабораторией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23840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Мастер контрольный (участка, цеха)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24436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бюро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24482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группы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24576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комплекса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24594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лаборатории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24680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отдела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24845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(заведующий) производственной лаборатории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24920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службы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26149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Руководитель группы (в промышленности)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44490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446</w:t>
            </w:r>
            <w:r>
              <w:t>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лаборатории радиационного контроля</w:t>
            </w:r>
          </w:p>
        </w:tc>
      </w:tr>
      <w:tr w:rsidR="00000000"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44901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</w:tr>
      <w:tr w:rsidR="00000000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ОКСО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150110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Контроль качества металлов и сварных соединений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3.3.1.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Подготовка и организация работ по контролю лаборатории (службы) НК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C/01.5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трудовыми функциями B/01.4 "Выполнение работ по НК конкретным методом с выдачей заключения о контроле" и B/02.4 "Разработка технологической инструкции для выполнения НК конкретным методом" настоящего профессион</w:t>
            </w:r>
            <w:r>
              <w:t>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Организация рабочих мест для специалистов 3-го и 4-го уровней квалификации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Обеспечение лаборатории (службы) НК необходимой для работы документацией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Обеспечение участков контроля прошедшими поверку и калибровку средствами контроля и </w:t>
            </w:r>
            <w:r>
              <w:t>материалами для выполнения работ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Контроль соблюдения требований охраны труда при проведении и организации работ по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Разработка должностных инструкций специалистов по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Расстановка специалистов на участках контроля в соответствии с квалификацией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Координация работ специалистов лаборатории (службы)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трудоемкости работ по проведению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(на основании нормативной документации по НК) методов, объемов, средств контроля и технологии проведения НК для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Планирование работ по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Обеспечение учета, хранения и выдачи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потребности в профессиональной подготовке специалистов лаборатории (службы)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трудовыми функциями B/01.4 "Выполнение работ по НК конкретным методом с выдачей заключения о контроле" и B/02.4 "Разработка технологической инструкции для выполнения НК конкретным методом" настоящего профессионального ст</w:t>
            </w:r>
            <w:r>
              <w:t>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Планировать и координировать подготовку работ по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Готовить необходимую документацию для организации лаборатории (службы)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Разъяснять отдельные положения нормативных документов специалистам лаборатории (службы)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Обеспечивать учет, хран</w:t>
            </w:r>
            <w:r>
              <w:t>ение, выдачу и эффективное использование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Организовывать периодическую поверку и калибровку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Оснащать участки контроля средствами контроля и материалами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потребность в специалистах, необходимых для работы лаборатории (службы)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Знания, предусмотренные трудовыми функциями B/01.4 "Выполнение работ по НК конкретным методом с выдачей заключения о контроле" и B/02.4 "Разработка те</w:t>
            </w:r>
            <w:r>
              <w:t>хнологической инструкции для выполнения НК конкретным методом"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нормативной документации, регламентирующей технологии и нормы оценки качества по результатам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Порядок оформления результатов контроля и и</w:t>
            </w:r>
            <w:r>
              <w:t>х хранения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Требования, предъявляемые к средствам контроля (условия эксплуатации и транспортировки, поверка, калибровка, хранение, выдача)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Основные методы НК, применяемые в лаборатории (службе)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Современное состояние, направление развития и совершенствования применяемых методов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Специализированное программное обеспечение, в том числе и по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Вредные экологические, биологические факторы при проведении НК и методы предотвращения их воздействия</w:t>
            </w:r>
            <w:r>
              <w:t xml:space="preserve"> на окружающую среду и человека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3.3.2.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Руководство выполнением работ и контроль выполнения работ лабораторией (службой) НК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C/02.5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трудовой функцией C/</w:t>
            </w:r>
            <w:r>
              <w:t>01.5 "Подготовка и организация работ по контролю лаборатории (службы)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Контроль выполнения работ по НК специалистами 3-го и 4-го уровней квалификации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Контроль применения актуальной документации по НК лаборатори</w:t>
            </w:r>
            <w:r>
              <w:t>ей (службой)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Контроль состояния и обеспечение безопасной работы средств контроля и оборудования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Выдача задания по НК и контроль его выполнения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Межфункциональное взаимодействие между подразделениями организации или со сторонними организациями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анализа заключений (протоколов, актов) о контроле и определение причин появления дефектов материалов и их соединений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Организация повторного (дублирующего) контроля конкретным методом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Проведение инструктажа по охране труда подчиненных специал</w:t>
            </w:r>
            <w:r>
              <w:t>истов лаборатории (службы) НК на рабочем месте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трудовой функцией C/01.5 "Подготовка и организация работ по контролю лаборатории (службы)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Выявлять ошибки, неточности, допущенные специалистами по НК при составлении заключений (протоколов, актов) о контроле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Устанавливать связь технологического процесса и выявленных по результатам НК дефектов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Определять эффективность выполнения работ по НК </w:t>
            </w:r>
            <w:r>
              <w:t>специалистами 3-го и 4-го уровней квалификации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трудовой функцией C/01.5 "Подготовка и организация работ по контролю лаборатории (службы) НК" настоящего профессионального стандарта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Область применения</w:t>
            </w:r>
            <w:r>
              <w:t xml:space="preserve"> методов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Требования к оформлению заключений (протоколов, актов) о контроле различными методами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применяемых на производстве методов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Применяемые технологии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Основы организации труда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Конструктивные особенности, технология изготовления, условия эксплуатации и ремонта контролируемого объекта, виды возникающих дефектов, их потенциальная опасность и вероятные зоны образования с учетом действующих нагрузок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jc w:val="both"/>
        <w:outlineLvl w:val="2"/>
      </w:pPr>
      <w:r>
        <w:t>3.4. Обобщенная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Разработка технологической и нормативной документации, внедрение инновационных разработок в области НК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</w:t>
            </w:r>
            <w:r>
              <w:t>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лаборатории неразрушающего контроля</w:t>
            </w:r>
          </w:p>
          <w:p w:rsidR="00000000" w:rsidRDefault="00D94F1A">
            <w:pPr>
              <w:pStyle w:val="ConsPlusNormal"/>
            </w:pPr>
            <w:r>
              <w:t>Начальник службы неразрушающего контроля</w:t>
            </w:r>
          </w:p>
          <w:p w:rsidR="00000000" w:rsidRDefault="00D94F1A">
            <w:pPr>
              <w:pStyle w:val="ConsPlusNormal"/>
            </w:pPr>
            <w:r>
              <w:t>Начальник испытательной лаборатории</w:t>
            </w:r>
          </w:p>
          <w:p w:rsidR="00000000" w:rsidRDefault="00D94F1A">
            <w:pPr>
              <w:pStyle w:val="ConsPlusNormal"/>
            </w:pPr>
            <w:r>
              <w:t>Начальник полевой испытательной лаборатории</w:t>
            </w:r>
          </w:p>
          <w:p w:rsidR="00000000" w:rsidRDefault="00D94F1A">
            <w:pPr>
              <w:pStyle w:val="ConsPlusNormal"/>
            </w:pPr>
            <w:r>
              <w:t>Инженер-специалист по неразрушающему контролю</w:t>
            </w:r>
          </w:p>
          <w:p w:rsidR="00000000" w:rsidRDefault="00D94F1A">
            <w:pPr>
              <w:pStyle w:val="ConsPlusNormal"/>
            </w:pPr>
            <w:r>
              <w:t>Ведущий инженер-специалист по неразрушающему контролю</w:t>
            </w:r>
          </w:p>
          <w:p w:rsidR="00000000" w:rsidRDefault="00D94F1A">
            <w:pPr>
              <w:pStyle w:val="ConsPlusNormal"/>
            </w:pPr>
            <w:r>
              <w:t>Главный специалист по неразрушающему контролю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Высшее образование - бакалав</w:t>
            </w:r>
            <w:r>
              <w:t>риат</w:t>
            </w:r>
          </w:p>
          <w:p w:rsidR="00000000" w:rsidRDefault="00D94F1A">
            <w:pPr>
              <w:pStyle w:val="ConsPlusNormal"/>
            </w:pPr>
            <w:r>
              <w:t>или</w:t>
            </w:r>
          </w:p>
          <w:p w:rsidR="00000000" w:rsidRDefault="00D94F1A">
            <w:pPr>
              <w:pStyle w:val="ConsPlusNormal"/>
            </w:pPr>
            <w:r>
              <w:t>Среднее профессиональное образование</w:t>
            </w:r>
          </w:p>
          <w:p w:rsidR="00000000" w:rsidRDefault="00D94F1A">
            <w:pPr>
              <w:pStyle w:val="ConsPlusNormal"/>
            </w:pPr>
            <w:r>
              <w:t>Образовательные программы среднего профессионального образования - программы подготовки специалистов среднего звена</w:t>
            </w:r>
          </w:p>
          <w:p w:rsidR="00000000" w:rsidRDefault="00D94F1A">
            <w:pPr>
              <w:pStyle w:val="ConsPlusNormal"/>
            </w:pPr>
            <w:r>
              <w:t>Дополнительные профессиональные программы - программы повышения квалификации, программы профес</w:t>
            </w:r>
            <w:r>
              <w:t>сиональной переподготовки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При наличии высшего образования (бакалавриата) не менее трех месяцев в качестве специалиста по неразрушающему контролю 5-го уровня квалификации</w:t>
            </w:r>
          </w:p>
          <w:p w:rsidR="00000000" w:rsidRDefault="00D94F1A">
            <w:pPr>
              <w:pStyle w:val="ConsPlusNormal"/>
            </w:pPr>
            <w:r>
              <w:t>При наличии среднего профессионального образования не менее одного года в качестве специалиста по неразрушающему контролю 5-го уровня квалификации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Прохождение обязательных предварительных (при поступлении на работу) и перио</w:t>
            </w:r>
            <w:r>
              <w:t>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000000" w:rsidRDefault="00D94F1A">
            <w:pPr>
              <w:pStyle w:val="ConsPlusNormal"/>
            </w:pPr>
            <w:r>
              <w:t>Прохождение аттестации (сертификации) на третий уровень по конкретному методу НК при налич</w:t>
            </w:r>
            <w:r>
              <w:t>ии соответствующих требований в нормативной документации</w:t>
            </w:r>
          </w:p>
          <w:p w:rsidR="00000000" w:rsidRDefault="00D94F1A">
            <w:pPr>
              <w:pStyle w:val="ConsPlusNormal"/>
            </w:pPr>
            <w: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:rsidR="00000000" w:rsidRDefault="00D94F1A">
            <w:pPr>
              <w:pStyle w:val="ConsPlusNormal"/>
            </w:pPr>
            <w:r>
              <w:t>Прохождение обучения охране труда и проверка знаний</w:t>
            </w:r>
            <w:r>
              <w:t xml:space="preserve"> требований охраны труда в установленном порядке</w:t>
            </w:r>
          </w:p>
          <w:p w:rsidR="00000000" w:rsidRDefault="00D94F1A">
            <w:pPr>
              <w:pStyle w:val="ConsPlusNormal"/>
            </w:pPr>
            <w:r>
              <w:t>Прохождение проверки знаний требований охраны труда при эксплуатации электроустановок</w:t>
            </w:r>
          </w:p>
          <w:p w:rsidR="00000000" w:rsidRDefault="00D94F1A">
            <w:pPr>
              <w:pStyle w:val="ConsPlusNormal"/>
            </w:pPr>
            <w:r>
              <w:t>Обучение правилам работы с источниками ионизирующих излучений, по дозиметрии, по радиационной безопасности (для специалис</w:t>
            </w:r>
            <w:r>
              <w:t>тов НК, работающих с источниками ионизирующего излучения)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Дополнительные характеристики</w:t>
      </w:r>
    </w:p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2"/>
        <w:gridCol w:w="1843"/>
        <w:gridCol w:w="5216"/>
      </w:tblGrid>
      <w:tr w:rsidR="00000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1323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2149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000000"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производственной лаборатории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центральной заводской лаборатории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94F1A">
            <w:pPr>
              <w:pStyle w:val="ConsPlusNormal"/>
            </w:pPr>
            <w:r>
              <w:t>-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D94F1A">
            <w:pPr>
              <w:pStyle w:val="ConsPlusNormal"/>
            </w:pPr>
            <w:r>
              <w:t>Инженер-лаборант</w:t>
            </w:r>
          </w:p>
        </w:tc>
      </w:tr>
      <w:tr w:rsidR="00000000"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ОКПДТР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20889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Главный специалист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управления (в промышленности)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управления (специализированного в прочих отраслях)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25108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Начальник центра (в прочих отраслях)</w:t>
            </w:r>
          </w:p>
        </w:tc>
      </w:tr>
      <w:tr w:rsidR="00000000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27136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Технический руководитель (в промышленности)</w:t>
            </w:r>
          </w:p>
        </w:tc>
      </w:tr>
      <w:tr w:rsidR="00000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ОКСО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150110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Контроль качества металлов и сварных соединений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3"/>
      </w:pPr>
      <w:r>
        <w:t>3.4.1.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Разработка технологической и нормативной документации по НК контролируемого объекта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D/01.6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Выполнение трудовых действий, предусмотренных трудовыми функциями B/01.4 "Выполнение ра</w:t>
            </w:r>
            <w:r>
              <w:t>бот по НК конкретным методом с выдачей заключения о контроле" и B/02.4 "Разработка технологической инструкции для выполнения НК конкретным методом" настоящего профессионального стандарта, по одному и более методам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эффективных технологий НК</w:t>
            </w:r>
            <w:r>
              <w:t xml:space="preserve"> и средств контроля для применения в конкретных условиях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Разработка нормативной документации (стандарты, методики) внедряемых технологий НК для применения на контролируемом объекте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Корректировка применяемых на производстве технологий НК с целью уменьше</w:t>
            </w:r>
            <w:r>
              <w:t>ния случаев недобраковки и перебраковки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участков контролируемого объекта, которые в наибольшей степени подвержены появлению дефектов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методов и объемов НК конкретных контролируемых объектов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Подготовка замечаний и предложений к содержанию конструкторской документации на стадии проектирования в части возможности проведения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Разработка мероприятий по соблюдению технологии производства материалов и их соединений, нарушение которой приводит к </w:t>
            </w:r>
            <w:r>
              <w:t>возникновению брака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Обоснование планов выборочного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умения, предусмотренные трудовыми функциями B/01.4 "Выполнение работ по НК конкретным методом с выдачей заключения о контроле" и B/02.4 "Разработка технологической инст</w:t>
            </w:r>
            <w:r>
              <w:t>рукции для выполнения НК конкретным методом" настоящего профессионального стандарта, по одному и более методам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Анализировать преимущества и недостатки средств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Планировать эксперимент с целью сравнения различных средств контроля и технологий</w:t>
            </w:r>
            <w:r>
              <w:t xml:space="preserve">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Формулировать правила по применению на контролируемом объекте внедряемых технологий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Производить анализ технологии изготовления, условий эксплуатации контролируемого объекта и выявлять его элементы и участки, где с наибольшей вероятностью возможно появление дефектов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методы, объемы, средства и технологии НК контролируемого объе</w:t>
            </w:r>
            <w:r>
              <w:t>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Выявлять причины пропуска дефектов по результатам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Необходимые знания, предусмотренные трудовыми функциями B/01.4 "Выполнение работ по НК конкретным методом с выдачей заключения о контроле" и B/02.4 "Разработка технологической и</w:t>
            </w:r>
            <w:r>
              <w:t>нструкции для выполнения НК конкретным методом" настоящего профессионального стандарта, по одному и более методам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Межгосударственные, национальные и международные стандарты по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Терминология, применяемая 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 xml:space="preserve">Современное </w:t>
            </w:r>
            <w:r>
              <w:t>состояние средств контроля и технологий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Расчетные модели процессов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Физические основы методов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Технологические и эксплуатационные особенности контролируемого объекта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Причины появления дефектов материалов и сварных соединений, их потенциальна</w:t>
            </w:r>
            <w:r>
              <w:t>я опасность и вероятные зоны образования с учетом действующих нагрузок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Механика разрушения материалов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Элементы теории вероятности и математической статистики при обработке результатов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Технология конструкционных материалов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</w:pPr>
    </w:p>
    <w:p w:rsidR="00000000" w:rsidRDefault="00D94F1A">
      <w:pPr>
        <w:pStyle w:val="ConsPlusNormal"/>
        <w:outlineLvl w:val="3"/>
      </w:pPr>
      <w:r>
        <w:t>3.4.2. Трудовая функция</w:t>
      </w:r>
    </w:p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025"/>
        <w:gridCol w:w="782"/>
        <w:gridCol w:w="907"/>
        <w:gridCol w:w="1701"/>
        <w:gridCol w:w="566"/>
      </w:tblGrid>
      <w:tr w:rsidR="00000000"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Внедрение инновационных разработок, средств механизации и автоматизации НК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D/02.6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152"/>
        <w:gridCol w:w="624"/>
        <w:gridCol w:w="1984"/>
        <w:gridCol w:w="1282"/>
        <w:gridCol w:w="2211"/>
      </w:tblGrid>
      <w:tr w:rsidR="00000000">
        <w:tc>
          <w:tcPr>
            <w:tcW w:w="2501" w:type="dxa"/>
            <w:tcBorders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94F1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</w:tr>
      <w:tr w:rsidR="00000000">
        <w:tc>
          <w:tcPr>
            <w:tcW w:w="2501" w:type="dxa"/>
          </w:tcPr>
          <w:p w:rsidR="00000000" w:rsidRDefault="00D94F1A">
            <w:pPr>
              <w:pStyle w:val="ConsPlusNormal"/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00000" w:rsidRDefault="00D94F1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Анализ возможности применения новых технологий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Внедрение новых технологий контроля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Определение возможности и целесообразности внедрения средств автоматизации и механизации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Разработка технического задания на проектирование и изготовление средств механизации и автоматизации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Приемка поставляемых средств механизации и автоматизации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Разработка мероприятий по модернизации, необходимой для внедрения средств механизации и автом</w:t>
            </w:r>
            <w:r>
              <w:t>атизации участков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Организация рабочих мест для операторов автоматизированных установок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Разработка документации по применению средств механизации и автоматизации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Обучение специалистов работе на автоматизированных установках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Анализировать и систематизировать информацию по применению новых технологий контроля и внедрению средств автоматизации и механизации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Оценивать экономическую эффективность внедрения новых технологий контроля и средств автоматизации и ме</w:t>
            </w:r>
            <w:r>
              <w:t>ханизации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цели, задачи и ожидаемые результаты от внедрения инновационных разработок, средств механизации и автоматизации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Организовывать и выполнять исследовательскую работу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Планировать оснащение рабочих мест д</w:t>
            </w:r>
            <w:r>
              <w:t>ля достижения безопасности и эффективности труда операторов автоматизированных установок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правила для внедряемых на контролируемом объекте новых технологий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Определять принципы устройства автоматизированных установок и последовательность</w:t>
            </w:r>
            <w:r>
              <w:t xml:space="preserve"> работы на автоматизированных установках НК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Межгосударственные, национальные и международные стандарты по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Терминологии, применяемые в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Новейшие разработки в области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Современное состояние средств контроля и технологий механизированного и автоматизированного НК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экономического анализа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Методы планирования и обработки результатов эксперимента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Способы организации рабочих мест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Вредные экологические, биологичес</w:t>
            </w:r>
            <w:r>
              <w:t>кие факторы при проведении НК конкретными методами и способы предотвращения их воздействия на окружающую среду и человека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  <w:jc w:val="both"/>
            </w:pPr>
            <w:r>
              <w:t>-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000000" w:rsidRDefault="00D94F1A">
      <w:pPr>
        <w:pStyle w:val="ConsPlusNormal"/>
        <w:jc w:val="center"/>
      </w:pPr>
      <w:r>
        <w:t>профессионального стандарта</w:t>
      </w:r>
    </w:p>
    <w:p w:rsidR="00000000" w:rsidRDefault="00D94F1A">
      <w:pPr>
        <w:pStyle w:val="ConsPlusNormal"/>
      </w:pPr>
    </w:p>
    <w:p w:rsidR="00000000" w:rsidRDefault="00D94F1A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4"/>
        <w:gridCol w:w="4592"/>
      </w:tblGrid>
      <w:tr w:rsidR="00000000"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Российский союз промышленников и предпринимателей (РСПП (ООР)), город Москва</w:t>
            </w:r>
          </w:p>
        </w:tc>
      </w:tr>
      <w:tr w:rsidR="00000000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Исполнительный вице-президент РСПП (ООР)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Кузьмин Дмитрий Владимирович</w:t>
            </w:r>
          </w:p>
        </w:tc>
      </w:tr>
    </w:tbl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000000" w:rsidRDefault="00D94F1A">
      <w:pPr>
        <w:pStyle w:val="ConsPlusNormal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241"/>
      </w:tblGrid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ГУП МО "Мособлгаз", Московская область, город Люберцы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НОСТРОЙ (Национальное объединение строителей),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НП "Национальное промышленное сварочное общество", город Краснодар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ОАО "АК "Транснефть",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ОАО "Газпром",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ОАО "МОСГАЗ",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ОАО "Объединенная судостроительная корпорация" (ОСК), город Санкт-Петербург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ОАО ЦНИИС "НИЦ "Мосты",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ООО "Национальная экспертно-диагностическая компания",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ООО "НПП Сварка-74", город Челяб</w:t>
            </w:r>
            <w:r>
              <w:t>инск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Российское общество по неразрушающему контролю и технической диагностике (РОНКТД),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Саморегулируемая организация Некоммерческое Партнерство "Национальное Агентство Контроля Сварки" (СРО НП "НАКС"), город Москва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ФГБОУ ВПО "Волгоградский государственный технический университет", город Волгоград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ФГБОУ ВПО "Донской государственный технический университет" (ДГТУ), город Ростов-на-Дону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 xml:space="preserve">ФГБОУ ВПО "Санкт-Петербургский государственный политехнический университет" </w:t>
            </w:r>
            <w:r>
              <w:t>(СПбГПУ), город Санкт-Петербург</w:t>
            </w:r>
          </w:p>
        </w:tc>
      </w:tr>
      <w:tr w:rsidR="0000000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16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94F1A">
            <w:pPr>
              <w:pStyle w:val="ConsPlusNormal"/>
            </w:pPr>
            <w:r>
              <w:t>ФГБОУ ВПО "Московский государственный технический университет имени Н.Э. Баумана" (МГТУ им. Н.Э. Баумана), город Москва</w:t>
            </w:r>
          </w:p>
        </w:tc>
      </w:tr>
    </w:tbl>
    <w:p w:rsidR="00000000" w:rsidRDefault="00D94F1A">
      <w:pPr>
        <w:pStyle w:val="ConsPlusNormal"/>
        <w:ind w:firstLine="540"/>
        <w:jc w:val="both"/>
      </w:pPr>
    </w:p>
    <w:p w:rsidR="00000000" w:rsidRDefault="00D94F1A">
      <w:pPr>
        <w:pStyle w:val="ConsPlusNormal"/>
        <w:ind w:firstLine="540"/>
        <w:jc w:val="both"/>
      </w:pPr>
      <w:r>
        <w:t>--------------------------------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2" w:name="Par1729"/>
      <w:bookmarkEnd w:id="2"/>
      <w:r>
        <w:t>&lt;1&gt; Общероссийский классификатор занятий.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3" w:name="Par1730"/>
      <w:bookmarkEnd w:id="3"/>
      <w:r>
        <w:t>&lt;2&gt; Общероссийский классификатор видов экономической деятельности.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4" w:name="Par1731"/>
      <w:bookmarkEnd w:id="4"/>
      <w:r>
        <w:t>&lt;3&gt; 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</w:t>
      </w:r>
      <w:r>
        <w:t>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</w:t>
      </w:r>
      <w:r>
        <w:t>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</w:t>
      </w:r>
      <w:r>
        <w:t>ный N 28970) и от 5 декабря 2014 г. N 801н (зарегистрирован Минюстом России 3 февраля 2015 г., регистрационный N 35848).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5" w:name="Par1732"/>
      <w:bookmarkEnd w:id="5"/>
      <w:r>
        <w:t>&lt;4&gt; Постановление Правительства Российской Федерации от 25 апреля 2012 г. N 390 "О противопожарном режиме" (Собрание зако</w:t>
      </w:r>
      <w:r>
        <w:t>нодательства Российской Федерации, 2012, N 19, ст. 2415; 2014, N 26, ст. 3577; 2015, N 11, ст. 1607).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6" w:name="Par1733"/>
      <w:bookmarkEnd w:id="6"/>
      <w:r>
        <w:t>&lt;5&gt; Постановление Минтруда России и Минобразования России от 13 января 2003 г. N 1/29 "Об утверждении Порядка обучения по охране труда и про</w:t>
      </w:r>
      <w:r>
        <w:t>верки знаний требований охраны труда работников организаций" (зарегистрировано Минюстом России 12 февраля 2003 г., регистрационный N 4209).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7" w:name="Par1734"/>
      <w:bookmarkEnd w:id="7"/>
      <w:r>
        <w:t>&lt;6&gt; Приказ Минтруда России от 24 июля 2013 г. N 328н "Об утверждении Правил по охране труда при эксплу</w:t>
      </w:r>
      <w:r>
        <w:t>атации электроустановок" (зарегистрирован Минюстом России 12 декабря 2013 г., регистрационный N 30593).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8" w:name="Par1735"/>
      <w:bookmarkEnd w:id="8"/>
      <w:r>
        <w:t>&lt;7&gt; Постановление главного государственного санитарного врача Российской Федерации от 26 апреля 2010 г. N 40 "Об утверждении СП 2.6.1.2612</w:t>
      </w:r>
      <w:r>
        <w:t>-10 "Основные санитарные правила обеспечения радиационной безопасности (ОСПОРБ-99/2010)" (вместе с СП 2.6.1.2612-10. ОСПОРБ-99/2010. "Основные санитарные правила обеспечения радиационной безопасности")" (зарегистрировано Минюстом России 11 августа 2010 г.,</w:t>
      </w:r>
      <w:r>
        <w:t xml:space="preserve"> регистрационный N 18115), с изменениями, внесенными постановлением главного государственного санитарного врача Российской Федерации от 16 сентября 2013 г. N 43 (зарегистрировано Минюстом России 5 ноября 2013 г., регистрационный N 30309).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9" w:name="Par1736"/>
      <w:bookmarkEnd w:id="9"/>
      <w:r>
        <w:t>&lt;8&gt;</w:t>
      </w:r>
      <w:r>
        <w:t xml:space="preserve"> Единый тарифно-квалификационный справочник работ и профессий рабочих, выпуск 1, раздел "Профессии рабочих, общие для всех отраслей народного хозяйства".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10" w:name="Par1737"/>
      <w:bookmarkEnd w:id="10"/>
      <w:r>
        <w:t>&lt;9&gt; Общероссийский классификатор профессий рабочих, должностей служащих и тарифных разрядов.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11" w:name="Par1738"/>
      <w:bookmarkEnd w:id="11"/>
      <w:r>
        <w:t>&lt;10&gt; Единый квалификационный справочник должностей руководителей, специалистов и других служащих.</w:t>
      </w:r>
    </w:p>
    <w:p w:rsidR="00000000" w:rsidRDefault="00D94F1A">
      <w:pPr>
        <w:pStyle w:val="ConsPlusNormal"/>
        <w:spacing w:before="240"/>
        <w:ind w:firstLine="540"/>
        <w:jc w:val="both"/>
      </w:pPr>
      <w:bookmarkStart w:id="12" w:name="Par1739"/>
      <w:bookmarkEnd w:id="12"/>
      <w:r>
        <w:t>&lt;11&gt; Общероссийский классификатор спе</w:t>
      </w:r>
      <w:r>
        <w:t>циальностей по образованию.</w:t>
      </w:r>
    </w:p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jc w:val="both"/>
      </w:pPr>
    </w:p>
    <w:p w:rsidR="00000000" w:rsidRDefault="00D94F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4F1A">
      <w:pPr>
        <w:spacing w:after="0" w:line="240" w:lineRule="auto"/>
      </w:pPr>
      <w:r>
        <w:separator/>
      </w:r>
    </w:p>
  </w:endnote>
  <w:endnote w:type="continuationSeparator" w:id="0">
    <w:p w:rsidR="00000000" w:rsidRDefault="00D9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4F1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94F1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94F1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94F1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D94F1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4F1A">
      <w:pPr>
        <w:spacing w:after="0" w:line="240" w:lineRule="auto"/>
      </w:pPr>
      <w:r>
        <w:separator/>
      </w:r>
    </w:p>
  </w:footnote>
  <w:footnote w:type="continuationSeparator" w:id="0">
    <w:p w:rsidR="00000000" w:rsidRDefault="00D9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94F1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Минтруда России от 03.12.2015 N 976н</w:t>
          </w:r>
          <w:r>
            <w:rPr>
              <w:sz w:val="16"/>
              <w:szCs w:val="16"/>
            </w:rPr>
            <w:br/>
            <w:t>"Об утверждении профессионального стандарта "Специалист по неразрушающему 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94F1A">
          <w:pPr>
            <w:pStyle w:val="ConsPlusNormal"/>
            <w:jc w:val="center"/>
          </w:pPr>
        </w:p>
        <w:p w:rsidR="00000000" w:rsidRDefault="00D94F1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94F1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</w:t>
          </w:r>
          <w:r>
            <w:rPr>
              <w:sz w:val="18"/>
              <w:szCs w:val="18"/>
            </w:rPr>
            <w:t xml:space="preserve">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14.04.2020</w:t>
          </w:r>
        </w:p>
      </w:tc>
    </w:tr>
  </w:tbl>
  <w:p w:rsidR="00000000" w:rsidRDefault="00D94F1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94F1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A"/>
    <w:rsid w:val="00D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EFD160-ACC4-4F61-80B7-0D69D174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11771</Words>
  <Characters>67096</Characters>
  <Application>Microsoft Office Word</Application>
  <DocSecurity>2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03.12.2015 N 976н"Об утверждении профессионального стандарта "Специалист по неразрушающему контролю"(Зарегистрировано в Минюсте России 31.12.2015 N 40443)</vt:lpstr>
    </vt:vector>
  </TitlesOfParts>
  <Company>КонсультантПлюс Версия 4018.00.50</Company>
  <LinksUpToDate>false</LinksUpToDate>
  <CharactersWithSpaces>78710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03.12.2015 N 976н"Об утверждении профессионального стандарта "Специалист по неразрушающему контролю"(Зарегистрировано в Минюсте России 31.12.2015 N 40443)</dc:title>
  <dc:subject/>
  <dc:creator>user</dc:creator>
  <cp:keywords/>
  <dc:description/>
  <cp:lastModifiedBy>user</cp:lastModifiedBy>
  <cp:revision>2</cp:revision>
  <dcterms:created xsi:type="dcterms:W3CDTF">2020-04-15T05:37:00Z</dcterms:created>
  <dcterms:modified xsi:type="dcterms:W3CDTF">2020-04-15T05:37:00Z</dcterms:modified>
</cp:coreProperties>
</file>