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A0" w:rsidRPr="001E5DC4" w:rsidRDefault="001A6337" w:rsidP="00E170A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663D4"/>
          <w:sz w:val="16"/>
          <w:szCs w:val="16"/>
          <w:lang w:val="en-US"/>
        </w:rPr>
      </w:pPr>
      <w:r>
        <w:rPr>
          <w:rFonts w:ascii="Arial Narrow" w:hAnsi="Arial Narrow"/>
          <w:b/>
          <w:noProof/>
          <w:color w:val="0663D4"/>
          <w:sz w:val="16"/>
          <w:szCs w:val="1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-75870</wp:posOffset>
            </wp:positionH>
            <wp:positionV relativeFrom="paragraph">
              <wp:posOffset>29439</wp:posOffset>
            </wp:positionV>
            <wp:extent cx="6806032" cy="1682496"/>
            <wp:effectExtent l="19050" t="0" r="0" b="0"/>
            <wp:wrapNone/>
            <wp:docPr id="16" name="Рисунок 5" descr="C:\Users\net\Desktop\Семинар_ТЯЖМАШ\blue-shiny-glossy-waves-abstract-background-vector-2039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t\Desktop\Семинар_ТЯЖМАШ\blue-shiny-glossy-waves-abstract-background-vector-203953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 b="67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032" cy="168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3550"/>
        <w:gridCol w:w="2166"/>
        <w:gridCol w:w="3406"/>
      </w:tblGrid>
      <w:tr w:rsidR="00133E5C" w:rsidRPr="00DE371F" w:rsidTr="001A6337">
        <w:trPr>
          <w:trHeight w:val="2645"/>
        </w:trPr>
        <w:tc>
          <w:tcPr>
            <w:tcW w:w="1526" w:type="dxa"/>
          </w:tcPr>
          <w:p w:rsidR="00133E5C" w:rsidRDefault="00133E5C" w:rsidP="00133E5C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 w:rsidRPr="00133E5C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65405</wp:posOffset>
                  </wp:positionV>
                  <wp:extent cx="664210" cy="650875"/>
                  <wp:effectExtent l="19050" t="0" r="2540" b="0"/>
                  <wp:wrapSquare wrapText="bothSides"/>
                  <wp:docPr id="15" name="Рисунок 4" descr="UIC_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IC_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0" w:type="dxa"/>
          </w:tcPr>
          <w:p w:rsidR="00133E5C" w:rsidRPr="0036111F" w:rsidRDefault="00133E5C" w:rsidP="00133E5C">
            <w:pPr>
              <w:pStyle w:val="a6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6111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FC50B4" w:rsidRDefault="00133E5C" w:rsidP="00133E5C">
            <w:pPr>
              <w:pStyle w:val="a6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133E5C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 xml:space="preserve">"УЧЕБНО-ИНЖИНИРИНГОВЫЙ </w:t>
            </w:r>
          </w:p>
          <w:p w:rsidR="00133E5C" w:rsidRPr="00C60772" w:rsidRDefault="00133E5C" w:rsidP="00133E5C">
            <w:pPr>
              <w:pStyle w:val="a6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  <w:lang w:val="en-US"/>
              </w:rPr>
            </w:pPr>
            <w:r w:rsidRPr="00133E5C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ЦЕНТР</w:t>
            </w:r>
            <w:r w:rsidRPr="00C60772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  <w:lang w:val="en-US"/>
              </w:rPr>
              <w:t>"</w:t>
            </w:r>
          </w:p>
          <w:p w:rsidR="00133E5C" w:rsidRPr="00C60772" w:rsidRDefault="00FC50B4" w:rsidP="0000356E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www</w:t>
            </w: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.</w:t>
            </w: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uicnet</w:t>
            </w: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.</w:t>
            </w: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ru</w:t>
            </w:r>
          </w:p>
          <w:p w:rsidR="00FC50B4" w:rsidRPr="00C60772" w:rsidRDefault="00FC50B4" w:rsidP="0000356E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</w:p>
          <w:p w:rsidR="00FC50B4" w:rsidRPr="00C60772" w:rsidRDefault="00FC50B4" w:rsidP="0000356E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+7(351) 265-73-50, 265-73-52</w:t>
            </w:r>
          </w:p>
          <w:p w:rsidR="00FC50B4" w:rsidRPr="00C60772" w:rsidRDefault="00FC50B4" w:rsidP="0000356E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e-mail: uicnet@mail.ru</w:t>
            </w:r>
          </w:p>
          <w:p w:rsidR="00FC50B4" w:rsidRPr="00C60772" w:rsidRDefault="00FC50B4" w:rsidP="0000356E">
            <w:pPr>
              <w:jc w:val="both"/>
              <w:rPr>
                <w:rFonts w:ascii="Arial Narrow" w:hAnsi="Arial Narrow" w:cs="Arial"/>
                <w:b/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2166" w:type="dxa"/>
          </w:tcPr>
          <w:p w:rsidR="00133E5C" w:rsidRDefault="00133E5C" w:rsidP="0000356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09904" cy="878953"/>
                  <wp:effectExtent l="19050" t="0" r="9296" b="0"/>
                  <wp:docPr id="14" name="Рисунок 1" descr="http://bagra.ru/logos/httpwwwcttm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gra.ru/logos/httpwwwcttm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000" cy="88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FC50B4" w:rsidRPr="00FC50B4" w:rsidRDefault="00FC50B4" w:rsidP="0036111F">
            <w:pP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Общество с ограниченной ответственностью</w:t>
            </w:r>
          </w:p>
          <w:p w:rsidR="00FC50B4" w:rsidRPr="00FC50B4" w:rsidRDefault="00FC50B4" w:rsidP="00FC50B4">
            <w:pPr>
              <w:jc w:val="both"/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Производственно-коммерческое предприятие</w:t>
            </w:r>
          </w:p>
          <w:p w:rsidR="00FC50B4" w:rsidRPr="0036111F" w:rsidRDefault="00FC50B4" w:rsidP="00FC50B4">
            <w:pPr>
              <w:jc w:val="both"/>
              <w:rPr>
                <w:rFonts w:ascii="Arial" w:eastAsia="Times New Roman" w:hAnsi="Arial" w:cs="Arial"/>
                <w:b/>
                <w:color w:val="DEA900"/>
                <w:sz w:val="18"/>
                <w:szCs w:val="18"/>
              </w:rPr>
            </w:pPr>
            <w:r w:rsidRPr="0036111F">
              <w:rPr>
                <w:rFonts w:ascii="Arial" w:eastAsia="Times New Roman" w:hAnsi="Arial" w:cs="Arial"/>
                <w:b/>
                <w:shadow/>
                <w:color w:val="DEA900"/>
                <w:sz w:val="28"/>
                <w:szCs w:val="28"/>
              </w:rPr>
              <w:t>«</w:t>
            </w:r>
            <w:proofErr w:type="spellStart"/>
            <w:r w:rsidRPr="0036111F">
              <w:rPr>
                <w:rFonts w:ascii="Arial" w:eastAsia="Times New Roman" w:hAnsi="Arial" w:cs="Arial"/>
                <w:b/>
                <w:shadow/>
                <w:color w:val="DEA900"/>
                <w:sz w:val="28"/>
                <w:szCs w:val="28"/>
              </w:rPr>
              <w:t>ЧелябТрансТехМаш</w:t>
            </w:r>
            <w:proofErr w:type="spellEnd"/>
            <w:r w:rsidRPr="0036111F">
              <w:rPr>
                <w:rFonts w:ascii="Arial" w:eastAsia="Times New Roman" w:hAnsi="Arial" w:cs="Arial"/>
                <w:b/>
                <w:shadow/>
                <w:color w:val="DEA900"/>
                <w:sz w:val="28"/>
                <w:szCs w:val="28"/>
              </w:rPr>
              <w:t>»</w:t>
            </w:r>
            <w:r w:rsidRPr="0036111F">
              <w:rPr>
                <w:rFonts w:ascii="Arial" w:eastAsia="Times New Roman" w:hAnsi="Arial" w:cs="Arial"/>
                <w:b/>
                <w:color w:val="DEA900"/>
                <w:sz w:val="18"/>
                <w:szCs w:val="18"/>
              </w:rPr>
              <w:t>,</w:t>
            </w:r>
          </w:p>
          <w:p w:rsidR="00FC50B4" w:rsidRPr="00FC50B4" w:rsidRDefault="00FC50B4" w:rsidP="0036111F">
            <w:pP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официальный </w:t>
            </w:r>
            <w:proofErr w:type="spellStart"/>
            <w:r w:rsidR="0073785C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д</w:t>
            </w:r>
            <w:r w:rsidR="0073785C" w:rsidRPr="0073785C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истрибью́тор</w:t>
            </w:r>
            <w:proofErr w:type="spellEnd"/>
            <w:r w:rsidR="0073785C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фирмы «НИЛОС </w:t>
            </w:r>
            <w:proofErr w:type="spellStart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ГмбХ</w:t>
            </w:r>
            <w:proofErr w:type="spellEnd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 и Ко» </w:t>
            </w:r>
            <w:proofErr w:type="spellStart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г</w:t>
            </w:r>
            <w:proofErr w:type="gramStart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.Х</w:t>
            </w:r>
            <w:proofErr w:type="gramEnd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ильден</w:t>
            </w:r>
            <w:proofErr w:type="spellEnd"/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, Германия</w:t>
            </w:r>
          </w:p>
          <w:p w:rsidR="00FC50B4" w:rsidRPr="0036111F" w:rsidRDefault="00FC50B4" w:rsidP="00FC50B4">
            <w:pPr>
              <w:jc w:val="both"/>
              <w:rPr>
                <w:rFonts w:ascii="Arial" w:eastAsia="Times New Roman" w:hAnsi="Arial" w:cs="Arial"/>
                <w:b/>
                <w:shadow/>
                <w:color w:val="CC9B00"/>
                <w:sz w:val="19"/>
                <w:szCs w:val="19"/>
              </w:rPr>
            </w:pPr>
            <w:proofErr w:type="spellStart"/>
            <w:r w:rsidRPr="0036111F">
              <w:rPr>
                <w:rFonts w:ascii="Arial" w:eastAsia="Times New Roman" w:hAnsi="Arial" w:cs="Arial"/>
                <w:b/>
                <w:shadow/>
                <w:color w:val="CC9B00"/>
                <w:sz w:val="19"/>
                <w:szCs w:val="19"/>
              </w:rPr>
              <w:t>www.cttm.ru</w:t>
            </w:r>
            <w:proofErr w:type="spellEnd"/>
          </w:p>
          <w:p w:rsidR="00133E5C" w:rsidRPr="00FC50B4" w:rsidRDefault="00FC50B4" w:rsidP="0000356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val="en-US"/>
              </w:rPr>
              <w:t>+7(351) 271-81-91, 271-81-86</w:t>
            </w:r>
          </w:p>
          <w:p w:rsidR="00FC50B4" w:rsidRPr="00FC50B4" w:rsidRDefault="00FC50B4" w:rsidP="0000356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proofErr w:type="gramStart"/>
            <w:r w:rsidRPr="00FC50B4">
              <w:rPr>
                <w:rStyle w:val="a5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  <w:u w:val="none"/>
              </w:rPr>
              <w:t>е</w:t>
            </w:r>
            <w:proofErr w:type="gramEnd"/>
            <w:r w:rsidRPr="00FC50B4">
              <w:rPr>
                <w:rStyle w:val="a5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  <w:u w:val="none"/>
                <w:lang w:val="en-US"/>
              </w:rPr>
              <w:t xml:space="preserve">-mail: </w:t>
            </w:r>
            <w:r w:rsidR="00C60772" w:rsidRPr="00C60772">
              <w:rPr>
                <w:rStyle w:val="a5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  <w:u w:val="none"/>
                <w:lang w:val="en-US"/>
              </w:rPr>
              <w:t>pkp.ttm74@mail.ru</w:t>
            </w:r>
          </w:p>
        </w:tc>
      </w:tr>
    </w:tbl>
    <w:p w:rsidR="00226D3F" w:rsidRDefault="00226D3F" w:rsidP="0000356E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  <w:lang w:val="en-US"/>
        </w:rPr>
      </w:pPr>
    </w:p>
    <w:p w:rsidR="00E91154" w:rsidRPr="00E91154" w:rsidRDefault="00E91154" w:rsidP="0000356E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  <w:lang w:val="en-US"/>
        </w:rPr>
      </w:pPr>
    </w:p>
    <w:p w:rsidR="00125C26" w:rsidRPr="00B12F31" w:rsidRDefault="00E170A0" w:rsidP="00C45505">
      <w:pPr>
        <w:shd w:val="clear" w:color="auto" w:fill="4CBEE6"/>
        <w:spacing w:after="0" w:line="240" w:lineRule="auto"/>
        <w:jc w:val="center"/>
        <w:rPr>
          <w:rFonts w:ascii="Arial" w:hAnsi="Arial" w:cs="Arial"/>
          <w:b/>
          <w:shadow/>
          <w:color w:val="FFC409"/>
          <w:spacing w:val="20"/>
          <w:sz w:val="32"/>
          <w:szCs w:val="32"/>
        </w:rPr>
      </w:pPr>
      <w:r w:rsidRPr="00B12F31">
        <w:rPr>
          <w:rFonts w:ascii="Arial" w:hAnsi="Arial" w:cs="Arial"/>
          <w:b/>
          <w:shadow/>
          <w:color w:val="FFC409"/>
          <w:spacing w:val="20"/>
          <w:sz w:val="32"/>
          <w:szCs w:val="32"/>
        </w:rPr>
        <w:t>ПРОГРАММА</w:t>
      </w:r>
      <w:r w:rsidR="00B12F31" w:rsidRPr="00B12F31">
        <w:rPr>
          <w:rFonts w:ascii="Arial" w:hAnsi="Arial" w:cs="Arial"/>
          <w:b/>
          <w:shadow/>
          <w:color w:val="FFC409"/>
          <w:spacing w:val="20"/>
          <w:sz w:val="32"/>
          <w:szCs w:val="32"/>
        </w:rPr>
        <w:t>*</w:t>
      </w:r>
      <w:r w:rsidRPr="00B12F31">
        <w:rPr>
          <w:rFonts w:ascii="Arial" w:hAnsi="Arial" w:cs="Arial"/>
          <w:b/>
          <w:shadow/>
          <w:color w:val="FFC409"/>
          <w:spacing w:val="20"/>
          <w:sz w:val="32"/>
          <w:szCs w:val="32"/>
        </w:rPr>
        <w:t xml:space="preserve"> </w:t>
      </w:r>
      <w:r w:rsidR="001A6337" w:rsidRPr="00B12F31">
        <w:rPr>
          <w:rFonts w:ascii="Arial" w:hAnsi="Arial" w:cs="Arial"/>
          <w:b/>
          <w:shadow/>
          <w:color w:val="FFC409"/>
          <w:spacing w:val="20"/>
          <w:sz w:val="32"/>
          <w:szCs w:val="32"/>
        </w:rPr>
        <w:t xml:space="preserve"> </w:t>
      </w:r>
      <w:r w:rsidRPr="00B12F31">
        <w:rPr>
          <w:rFonts w:ascii="Arial" w:hAnsi="Arial" w:cs="Arial"/>
          <w:b/>
          <w:shadow/>
          <w:color w:val="FFC409"/>
          <w:spacing w:val="20"/>
          <w:sz w:val="32"/>
          <w:szCs w:val="32"/>
        </w:rPr>
        <w:t>СЕМИНАРА</w:t>
      </w:r>
    </w:p>
    <w:p w:rsidR="001F39BA" w:rsidRDefault="001F39BA" w:rsidP="003B1C96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3B1C96" w:rsidRPr="003B1C96" w:rsidRDefault="003B1C96" w:rsidP="003B1C96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F51A2B" w:rsidRPr="00B12F31" w:rsidRDefault="00B12F31" w:rsidP="00226D3F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«</w:t>
      </w:r>
      <w:r w:rsidR="00761B39"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БЕЗОПАСНОСТЬ </w:t>
      </w:r>
      <w:r w:rsidR="00761B39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 </w:t>
      </w:r>
      <w:r w:rsidR="00761B39"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И  </w:t>
      </w: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ЭФФЕКТИВНОСТЬ</w:t>
      </w:r>
    </w:p>
    <w:p w:rsidR="0000356E" w:rsidRPr="00B12F31" w:rsidRDefault="00B12F31" w:rsidP="00226D3F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РЕМОНТНОЙ СЛУЖБЫ ПРЕДПРИЯТИЯ»</w:t>
      </w:r>
    </w:p>
    <w:p w:rsidR="0000356E" w:rsidRDefault="0000356E" w:rsidP="003B1C96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3B1C96" w:rsidRPr="003B1C96" w:rsidRDefault="003B1C96" w:rsidP="003B1C96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00356E" w:rsidRPr="00A54778" w:rsidRDefault="002A1B9A" w:rsidP="0000356E">
      <w:pPr>
        <w:spacing w:after="0" w:line="240" w:lineRule="auto"/>
        <w:rPr>
          <w:rFonts w:ascii="Arial Narrow" w:hAnsi="Arial Narrow"/>
          <w:b/>
          <w:bCs/>
          <w:color w:val="1D3A57"/>
          <w:sz w:val="28"/>
          <w:szCs w:val="28"/>
        </w:rPr>
      </w:pP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>г</w:t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>.</w:t>
      </w:r>
      <w:r w:rsidR="00C07E95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 xml:space="preserve"> </w:t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 xml:space="preserve">Челябинск </w:t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1E5DC4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00356E"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ab/>
      </w:r>
      <w:r w:rsidR="00A54778">
        <w:rPr>
          <w:rFonts w:ascii="Arial Narrow" w:hAnsi="Arial Narrow"/>
          <w:b/>
          <w:bCs/>
          <w:caps/>
          <w:color w:val="1D3A57"/>
          <w:sz w:val="28"/>
          <w:szCs w:val="28"/>
        </w:rPr>
        <w:t xml:space="preserve">        </w:t>
      </w:r>
      <w:r w:rsidR="00226D3F" w:rsidRPr="00A54778">
        <w:rPr>
          <w:rFonts w:ascii="Arial Narrow" w:hAnsi="Arial Narrow"/>
          <w:b/>
          <w:bCs/>
          <w:color w:val="1D3A57"/>
          <w:sz w:val="28"/>
          <w:szCs w:val="28"/>
        </w:rPr>
        <w:t>2</w:t>
      </w:r>
      <w:r w:rsidR="009323C9">
        <w:rPr>
          <w:rFonts w:ascii="Arial Narrow" w:hAnsi="Arial Narrow"/>
          <w:b/>
          <w:bCs/>
          <w:color w:val="1D3A57"/>
          <w:sz w:val="28"/>
          <w:szCs w:val="28"/>
        </w:rPr>
        <w:t>7</w:t>
      </w: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 xml:space="preserve">  </w:t>
      </w:r>
      <w:r w:rsidR="00B12F31" w:rsidRPr="00A54778">
        <w:rPr>
          <w:rFonts w:ascii="Arial Narrow" w:hAnsi="Arial Narrow"/>
          <w:b/>
          <w:bCs/>
          <w:color w:val="1D3A57"/>
          <w:sz w:val="28"/>
          <w:szCs w:val="28"/>
        </w:rPr>
        <w:t xml:space="preserve">НОЯБРЯ </w:t>
      </w: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>201</w:t>
      </w:r>
      <w:r w:rsidR="00226D3F" w:rsidRPr="00A54778">
        <w:rPr>
          <w:rFonts w:ascii="Arial Narrow" w:hAnsi="Arial Narrow"/>
          <w:b/>
          <w:bCs/>
          <w:color w:val="1D3A57"/>
          <w:sz w:val="28"/>
          <w:szCs w:val="28"/>
        </w:rPr>
        <w:t>9</w:t>
      </w: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>г.</w:t>
      </w:r>
    </w:p>
    <w:p w:rsidR="001E5DC4" w:rsidRPr="00A54778" w:rsidRDefault="001E5DC4" w:rsidP="00FC50B4">
      <w:pPr>
        <w:shd w:val="clear" w:color="auto" w:fill="FFC409"/>
        <w:spacing w:after="0" w:line="240" w:lineRule="auto"/>
        <w:rPr>
          <w:rFonts w:ascii="Arial Narrow" w:hAnsi="Arial Narrow"/>
          <w:b/>
          <w:bCs/>
          <w:caps/>
          <w:color w:val="1D3A57"/>
          <w:sz w:val="28"/>
          <w:szCs w:val="28"/>
        </w:rPr>
      </w:pP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>пр</w:t>
      </w:r>
      <w:r w:rsidRPr="00A54778">
        <w:rPr>
          <w:rFonts w:ascii="Arial Narrow" w:hAnsi="Arial Narrow"/>
          <w:b/>
          <w:bCs/>
          <w:caps/>
          <w:color w:val="1D3A57"/>
          <w:sz w:val="28"/>
          <w:szCs w:val="28"/>
        </w:rPr>
        <w:t xml:space="preserve">. Ленина, </w:t>
      </w:r>
      <w:r w:rsidRPr="00A54778">
        <w:rPr>
          <w:rFonts w:ascii="Arial Narrow" w:hAnsi="Arial Narrow"/>
          <w:b/>
          <w:bCs/>
          <w:color w:val="1D3A57"/>
          <w:sz w:val="28"/>
          <w:szCs w:val="28"/>
        </w:rPr>
        <w:t>д.83, оф.508</w:t>
      </w:r>
    </w:p>
    <w:tbl>
      <w:tblPr>
        <w:tblW w:w="10490" w:type="dxa"/>
        <w:tblInd w:w="108" w:type="dxa"/>
        <w:tblBorders>
          <w:top w:val="single" w:sz="4" w:space="0" w:color="04428E"/>
          <w:left w:val="single" w:sz="4" w:space="0" w:color="04428E"/>
          <w:bottom w:val="single" w:sz="4" w:space="0" w:color="04428E"/>
          <w:right w:val="single" w:sz="4" w:space="0" w:color="04428E"/>
          <w:insideH w:val="single" w:sz="4" w:space="0" w:color="04428E"/>
          <w:insideV w:val="single" w:sz="4" w:space="0" w:color="04428E"/>
        </w:tblBorders>
        <w:tblLook w:val="01E0"/>
      </w:tblPr>
      <w:tblGrid>
        <w:gridCol w:w="1985"/>
        <w:gridCol w:w="8505"/>
      </w:tblGrid>
      <w:tr w:rsidR="00E171D6" w:rsidRPr="0036111F" w:rsidTr="00B12F31">
        <w:tc>
          <w:tcPr>
            <w:tcW w:w="1985" w:type="dxa"/>
            <w:vAlign w:val="center"/>
          </w:tcPr>
          <w:p w:rsidR="00E171D6" w:rsidRPr="0036111F" w:rsidRDefault="0036111F" w:rsidP="00B12F31">
            <w:pPr>
              <w:spacing w:after="0" w:line="240" w:lineRule="auto"/>
              <w:ind w:right="175"/>
              <w:rPr>
                <w:rFonts w:ascii="Arial" w:eastAsia="Times New Roman" w:hAnsi="Arial" w:cs="Arial"/>
                <w:b/>
                <w:color w:val="043D82"/>
                <w:sz w:val="14"/>
                <w:szCs w:val="14"/>
              </w:rPr>
            </w:pPr>
            <w:r w:rsidRPr="0036111F">
              <w:rPr>
                <w:rFonts w:ascii="Arial" w:eastAsia="Times New Roman" w:hAnsi="Arial" w:cs="Arial"/>
                <w:b/>
                <w:color w:val="043D82"/>
                <w:sz w:val="14"/>
                <w:szCs w:val="14"/>
              </w:rPr>
              <w:t>ВРЕМЯ  ПРОВЕДЕНИЯ</w:t>
            </w:r>
          </w:p>
        </w:tc>
        <w:tc>
          <w:tcPr>
            <w:tcW w:w="8505" w:type="dxa"/>
            <w:vAlign w:val="center"/>
          </w:tcPr>
          <w:p w:rsidR="00E171D6" w:rsidRPr="0036111F" w:rsidRDefault="0036111F" w:rsidP="0064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43D82"/>
                <w:sz w:val="14"/>
                <w:szCs w:val="14"/>
              </w:rPr>
            </w:pPr>
            <w:r w:rsidRPr="0036111F">
              <w:rPr>
                <w:rFonts w:ascii="Arial" w:eastAsia="Times New Roman" w:hAnsi="Arial" w:cs="Arial"/>
                <w:b/>
                <w:color w:val="043D82"/>
                <w:sz w:val="14"/>
                <w:szCs w:val="14"/>
              </w:rPr>
              <w:t>ТЕМАТИКА / ДОКЛАДЧИК</w:t>
            </w:r>
          </w:p>
        </w:tc>
      </w:tr>
      <w:tr w:rsidR="00E171D6" w:rsidRPr="00C07E95" w:rsidTr="00B12F31">
        <w:trPr>
          <w:trHeight w:val="36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E171D6" w:rsidRPr="00C07E95" w:rsidRDefault="00E171D6" w:rsidP="008E7C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9:00-</w:t>
            </w:r>
            <w:r w:rsidR="008E7C7D">
              <w:rPr>
                <w:rFonts w:ascii="Arial Narrow" w:hAnsi="Arial Narrow"/>
                <w:b/>
              </w:rPr>
              <w:t>9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8E7C7D">
              <w:rPr>
                <w:rFonts w:ascii="Arial Narrow" w:hAnsi="Arial Narrow"/>
                <w:b/>
              </w:rPr>
              <w:t>3</w:t>
            </w:r>
            <w:r w:rsidRPr="00C07E95">
              <w:rPr>
                <w:rFonts w:ascii="Arial Narrow" w:eastAsia="Times New Roman" w:hAnsi="Arial Narrow" w:cs="Times New Roman"/>
                <w:b/>
              </w:rPr>
              <w:t>0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:rsidR="00E171D6" w:rsidRPr="00C07E95" w:rsidRDefault="00E171D6" w:rsidP="00644A42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Регистрация участников семинара</w:t>
            </w:r>
          </w:p>
        </w:tc>
      </w:tr>
      <w:tr w:rsidR="00E171D6" w:rsidRPr="00C07E95" w:rsidTr="00B12F31">
        <w:trPr>
          <w:trHeight w:val="300"/>
        </w:trPr>
        <w:tc>
          <w:tcPr>
            <w:tcW w:w="1985" w:type="dxa"/>
            <w:vMerge w:val="restart"/>
          </w:tcPr>
          <w:p w:rsidR="00E171D6" w:rsidRPr="00C07E95" w:rsidRDefault="00E171D6" w:rsidP="00752E9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6"/>
                <w:szCs w:val="6"/>
              </w:rPr>
            </w:pPr>
          </w:p>
          <w:p w:rsidR="00E171D6" w:rsidRPr="00C07E95" w:rsidRDefault="008E7C7D" w:rsidP="000378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E171D6"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77B03">
              <w:rPr>
                <w:rFonts w:ascii="Arial Narrow" w:hAnsi="Arial Narrow"/>
                <w:b/>
              </w:rPr>
              <w:t>3</w:t>
            </w:r>
            <w:r w:rsidR="00E171D6" w:rsidRPr="00C07E95">
              <w:rPr>
                <w:rFonts w:ascii="Arial Narrow" w:eastAsia="Times New Roman" w:hAnsi="Arial Narrow" w:cs="Times New Roman"/>
                <w:b/>
              </w:rPr>
              <w:t>0-</w:t>
            </w:r>
            <w:r w:rsidR="000378BF">
              <w:rPr>
                <w:rFonts w:ascii="Arial Narrow" w:hAnsi="Arial Narrow"/>
                <w:b/>
              </w:rPr>
              <w:t>9</w:t>
            </w:r>
            <w:r w:rsidR="00E171D6"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0378BF">
              <w:rPr>
                <w:rFonts w:ascii="Arial Narrow" w:hAnsi="Arial Narrow"/>
                <w:b/>
              </w:rPr>
              <w:t>45</w:t>
            </w:r>
          </w:p>
        </w:tc>
        <w:tc>
          <w:tcPr>
            <w:tcW w:w="8505" w:type="dxa"/>
            <w:vMerge w:val="restart"/>
          </w:tcPr>
          <w:p w:rsidR="00E171D6" w:rsidRPr="00C07E95" w:rsidRDefault="00E171D6" w:rsidP="00C63EC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6"/>
                <w:szCs w:val="6"/>
              </w:rPr>
            </w:pPr>
          </w:p>
          <w:p w:rsidR="00E171D6" w:rsidRPr="00007156" w:rsidRDefault="00E171D6" w:rsidP="00C63EC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Открытие семинара.</w:t>
            </w:r>
            <w:r w:rsidR="00935186"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 </w:t>
            </w:r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Приветственное</w:t>
            </w:r>
            <w:r w:rsidR="00A54778"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 слово</w:t>
            </w:r>
          </w:p>
          <w:p w:rsidR="00752E93" w:rsidRPr="00C07E95" w:rsidRDefault="00752E93" w:rsidP="00C63EC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6"/>
                <w:szCs w:val="6"/>
              </w:rPr>
            </w:pPr>
          </w:p>
          <w:p w:rsidR="00E171D6" w:rsidRPr="00C07E95" w:rsidRDefault="00226D3F" w:rsidP="00761B39">
            <w:pPr>
              <w:spacing w:after="0" w:line="240" w:lineRule="auto"/>
              <w:rPr>
                <w:rFonts w:ascii="Arial Narrow" w:eastAsia="Times New Roman" w:hAnsi="Arial Narrow" w:cs="Times New Roman"/>
                <w:sz w:val="6"/>
                <w:szCs w:val="6"/>
              </w:rPr>
            </w:pPr>
            <w:r w:rsidRPr="00226D3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Андреев Александр Иванович </w:t>
            </w:r>
            <w:r w:rsidR="00FF4612" w:rsidRPr="00226D3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- </w:t>
            </w:r>
            <w:r w:rsidR="00FF4612" w:rsidRPr="00226D3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директор </w:t>
            </w:r>
            <w:r w:rsidRPr="00226D3F">
              <w:rPr>
                <w:rFonts w:ascii="Arial Narrow" w:hAnsi="Arial Narrow"/>
                <w:sz w:val="24"/>
                <w:szCs w:val="24"/>
              </w:rPr>
              <w:t>ООО ПКП "ЧТТМ"</w:t>
            </w:r>
            <w:r w:rsidR="00007156">
              <w:rPr>
                <w:rFonts w:ascii="Arial Narrow" w:hAnsi="Arial Narrow"/>
                <w:sz w:val="24"/>
                <w:szCs w:val="24"/>
              </w:rPr>
              <w:t xml:space="preserve"> г</w:t>
            </w:r>
            <w:proofErr w:type="gramStart"/>
            <w:r w:rsidR="00007156">
              <w:rPr>
                <w:rFonts w:ascii="Arial Narrow" w:hAnsi="Arial Narrow"/>
                <w:sz w:val="24"/>
                <w:szCs w:val="24"/>
              </w:rPr>
              <w:t>.Ч</w:t>
            </w:r>
            <w:proofErr w:type="gramEnd"/>
            <w:r w:rsidR="00007156">
              <w:rPr>
                <w:rFonts w:ascii="Arial Narrow" w:hAnsi="Arial Narrow"/>
                <w:sz w:val="24"/>
                <w:szCs w:val="24"/>
              </w:rPr>
              <w:t>елябинск</w:t>
            </w:r>
          </w:p>
        </w:tc>
      </w:tr>
      <w:tr w:rsidR="00E171D6" w:rsidRPr="00281259" w:rsidTr="00B12F31">
        <w:trPr>
          <w:trHeight w:val="300"/>
        </w:trPr>
        <w:tc>
          <w:tcPr>
            <w:tcW w:w="1985" w:type="dxa"/>
            <w:vMerge/>
          </w:tcPr>
          <w:p w:rsidR="00E171D6" w:rsidRPr="00281259" w:rsidRDefault="00E171D6" w:rsidP="00752E9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43D82"/>
              </w:rPr>
            </w:pPr>
          </w:p>
        </w:tc>
        <w:tc>
          <w:tcPr>
            <w:tcW w:w="8505" w:type="dxa"/>
            <w:vMerge/>
          </w:tcPr>
          <w:p w:rsidR="00E171D6" w:rsidRPr="00281259" w:rsidRDefault="00E171D6" w:rsidP="00C63EC6">
            <w:pPr>
              <w:spacing w:after="0" w:line="240" w:lineRule="auto"/>
              <w:rPr>
                <w:rFonts w:ascii="Arial Narrow" w:hAnsi="Arial Narrow"/>
                <w:b/>
                <w:color w:val="043D82"/>
              </w:rPr>
            </w:pPr>
          </w:p>
        </w:tc>
      </w:tr>
      <w:tr w:rsidR="00E171D6" w:rsidRPr="00281259" w:rsidTr="00DE371F">
        <w:trPr>
          <w:trHeight w:val="252"/>
        </w:trPr>
        <w:tc>
          <w:tcPr>
            <w:tcW w:w="1985" w:type="dxa"/>
            <w:vMerge/>
          </w:tcPr>
          <w:p w:rsidR="00E171D6" w:rsidRPr="00281259" w:rsidRDefault="00E171D6" w:rsidP="00752E9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43D82"/>
              </w:rPr>
            </w:pPr>
          </w:p>
        </w:tc>
        <w:tc>
          <w:tcPr>
            <w:tcW w:w="8505" w:type="dxa"/>
            <w:vMerge/>
          </w:tcPr>
          <w:p w:rsidR="00E171D6" w:rsidRPr="00281259" w:rsidRDefault="00E171D6" w:rsidP="00C63EC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43D82"/>
              </w:rPr>
            </w:pPr>
          </w:p>
        </w:tc>
      </w:tr>
      <w:tr w:rsidR="000378BF" w:rsidRPr="00281259" w:rsidTr="00B12F31">
        <w:trPr>
          <w:trHeight w:val="300"/>
        </w:trPr>
        <w:tc>
          <w:tcPr>
            <w:tcW w:w="1985" w:type="dxa"/>
          </w:tcPr>
          <w:p w:rsidR="00D129EB" w:rsidRPr="00D129EB" w:rsidRDefault="00D129EB" w:rsidP="00DE371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8"/>
                <w:szCs w:val="8"/>
                <w:lang w:val="en-US"/>
              </w:rPr>
            </w:pPr>
          </w:p>
          <w:p w:rsidR="000378BF" w:rsidRPr="00DE371F" w:rsidRDefault="000378BF" w:rsidP="00DE371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43D82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</w:rPr>
              <w:t>9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45</w:t>
            </w:r>
            <w:r w:rsidRPr="00C07E95">
              <w:rPr>
                <w:rFonts w:ascii="Arial Narrow" w:eastAsia="Times New Roman" w:hAnsi="Arial Narrow" w:cs="Times New Roman"/>
                <w:b/>
              </w:rPr>
              <w:t>-1</w:t>
            </w:r>
            <w:r w:rsidR="00DE371F">
              <w:rPr>
                <w:rFonts w:ascii="Arial Narrow" w:eastAsia="Times New Roman" w:hAnsi="Arial Narrow" w:cs="Times New Roman"/>
                <w:b/>
                <w:lang w:val="en-US"/>
              </w:rPr>
              <w:t>1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E371F">
              <w:rPr>
                <w:rFonts w:ascii="Arial Narrow" w:eastAsia="Times New Roman" w:hAnsi="Arial Narrow" w:cs="Times New Roman"/>
                <w:b/>
                <w:lang w:val="en-US"/>
              </w:rPr>
              <w:t>00</w:t>
            </w:r>
          </w:p>
        </w:tc>
        <w:tc>
          <w:tcPr>
            <w:tcW w:w="8505" w:type="dxa"/>
          </w:tcPr>
          <w:p w:rsidR="00D129EB" w:rsidRPr="00D129EB" w:rsidRDefault="00D129EB" w:rsidP="004C72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  <w:lang w:val="en-US"/>
              </w:rPr>
            </w:pPr>
          </w:p>
          <w:p w:rsidR="000378BF" w:rsidRPr="00007156" w:rsidRDefault="000378BF" w:rsidP="004C72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Существующие способы стыковки и ремонта конвейерных лент</w:t>
            </w:r>
          </w:p>
          <w:p w:rsidR="000378BF" w:rsidRPr="00D129EB" w:rsidRDefault="000378BF" w:rsidP="00D129E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D129EB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Горячая вулканизация</w:t>
            </w:r>
          </w:p>
          <w:p w:rsidR="000378BF" w:rsidRPr="00D129EB" w:rsidRDefault="000378BF" w:rsidP="00D129E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D129EB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Холодная вулканизация</w:t>
            </w:r>
          </w:p>
          <w:p w:rsidR="000378BF" w:rsidRPr="00D129EB" w:rsidRDefault="000378BF" w:rsidP="00D129E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D129EB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Механическое соединение</w:t>
            </w:r>
          </w:p>
          <w:p w:rsidR="000378BF" w:rsidRDefault="000378BF" w:rsidP="004C72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6"/>
                <w:szCs w:val="6"/>
              </w:rPr>
            </w:pPr>
            <w:r w:rsidRPr="00226D3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Андреев Александр Иванович - </w:t>
            </w:r>
            <w:r w:rsidRPr="00226D3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директор </w:t>
            </w:r>
            <w:r w:rsidRPr="00226D3F">
              <w:rPr>
                <w:rFonts w:ascii="Arial Narrow" w:hAnsi="Arial Narrow"/>
                <w:sz w:val="24"/>
                <w:szCs w:val="24"/>
              </w:rPr>
              <w:t>ООО ПКП "ЧТТМ"</w:t>
            </w:r>
            <w:r>
              <w:rPr>
                <w:rFonts w:ascii="Arial Narrow" w:hAnsi="Arial Narrow"/>
                <w:sz w:val="24"/>
                <w:szCs w:val="24"/>
              </w:rPr>
              <w:t xml:space="preserve"> г. Челябинск</w:t>
            </w:r>
            <w:r>
              <w:rPr>
                <w:rFonts w:ascii="Arial Narrow" w:eastAsia="Times New Roman" w:hAnsi="Arial Narrow" w:cs="Times New Roman"/>
                <w:sz w:val="6"/>
                <w:szCs w:val="6"/>
              </w:rPr>
              <w:t xml:space="preserve"> </w:t>
            </w:r>
          </w:p>
          <w:p w:rsidR="000378BF" w:rsidRPr="000378BF" w:rsidRDefault="000378BF" w:rsidP="004C72A1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</w:tc>
      </w:tr>
      <w:tr w:rsidR="000378BF" w:rsidRPr="00281259" w:rsidTr="00B12F31">
        <w:trPr>
          <w:trHeight w:val="300"/>
        </w:trPr>
        <w:tc>
          <w:tcPr>
            <w:tcW w:w="1985" w:type="dxa"/>
          </w:tcPr>
          <w:p w:rsidR="00D129EB" w:rsidRPr="00D129EB" w:rsidRDefault="00D129EB" w:rsidP="00DE371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8"/>
                <w:szCs w:val="8"/>
                <w:lang w:val="en-US"/>
              </w:rPr>
            </w:pPr>
          </w:p>
          <w:p w:rsidR="000378BF" w:rsidRPr="00281259" w:rsidRDefault="000378BF" w:rsidP="00DE371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43D82"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</w:t>
            </w:r>
            <w:proofErr w:type="spellStart"/>
            <w:r w:rsidR="00DE371F">
              <w:rPr>
                <w:rFonts w:ascii="Arial Narrow" w:eastAsia="Times New Roman" w:hAnsi="Arial Narrow" w:cs="Times New Roman"/>
                <w:b/>
                <w:lang w:val="en-US"/>
              </w:rPr>
              <w:t>1</w:t>
            </w:r>
            <w:proofErr w:type="spellEnd"/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E371F">
              <w:rPr>
                <w:rFonts w:ascii="Arial Narrow" w:eastAsia="Times New Roman" w:hAnsi="Arial Narrow" w:cs="Times New Roman"/>
                <w:b/>
                <w:lang w:val="en-US"/>
              </w:rPr>
              <w:t>0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-12:00</w:t>
            </w:r>
          </w:p>
        </w:tc>
        <w:tc>
          <w:tcPr>
            <w:tcW w:w="8505" w:type="dxa"/>
          </w:tcPr>
          <w:p w:rsidR="00D129EB" w:rsidRPr="00D129EB" w:rsidRDefault="00D129EB" w:rsidP="00BF4A4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  <w:lang w:val="en-US"/>
              </w:rPr>
            </w:pPr>
          </w:p>
          <w:p w:rsidR="000378BF" w:rsidRPr="00C601F2" w:rsidRDefault="000378BF" w:rsidP="00BF4A4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C601F2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Оборудование фирмы </w:t>
            </w:r>
            <w:proofErr w:type="spellStart"/>
            <w:r w:rsidRPr="00C601F2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Fonmar</w:t>
            </w:r>
            <w:proofErr w:type="spellEnd"/>
            <w:r w:rsidRPr="00C601F2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 для ремонта и стыковки лент</w:t>
            </w:r>
          </w:p>
          <w:p w:rsidR="000378BF" w:rsidRPr="00D77B03" w:rsidRDefault="000378BF" w:rsidP="00BF4A4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 w:rsidRPr="00D77B03">
              <w:rPr>
                <w:rFonts w:ascii="Arial Narrow" w:hAnsi="Arial Narrow"/>
                <w:b/>
                <w:i/>
                <w:sz w:val="24"/>
                <w:szCs w:val="24"/>
              </w:rPr>
              <w:t>Javier</w:t>
            </w:r>
            <w:proofErr w:type="spellEnd"/>
            <w:r w:rsidRPr="00D77B0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77B03">
              <w:rPr>
                <w:rFonts w:ascii="Arial Narrow" w:hAnsi="Arial Narrow"/>
                <w:b/>
                <w:i/>
                <w:sz w:val="24"/>
                <w:szCs w:val="24"/>
              </w:rPr>
              <w:t>Cardenas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/</w:t>
            </w:r>
            <w:r w:rsidRPr="00C601F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Хавьер </w:t>
            </w:r>
            <w:proofErr w:type="spellStart"/>
            <w:r w:rsidRPr="00C601F2">
              <w:rPr>
                <w:rFonts w:ascii="Arial Narrow" w:hAnsi="Arial Narrow"/>
                <w:b/>
                <w:i/>
                <w:sz w:val="24"/>
                <w:szCs w:val="24"/>
              </w:rPr>
              <w:t>Карденас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- </w:t>
            </w:r>
            <w:r w:rsidRPr="00D77B03">
              <w:rPr>
                <w:rFonts w:ascii="Arial Narrow" w:eastAsia="Times New Roman" w:hAnsi="Arial Narrow" w:cs="Times New Roman"/>
                <w:sz w:val="24"/>
                <w:szCs w:val="24"/>
              </w:rPr>
              <w:t>коммерческий директор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77B03">
              <w:rPr>
                <w:rFonts w:ascii="Arial Narrow" w:eastAsia="Times New Roman" w:hAnsi="Arial Narrow" w:cs="Times New Roman"/>
                <w:sz w:val="24"/>
                <w:szCs w:val="24"/>
              </w:rPr>
              <w:t>Fonmar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, Испания</w:t>
            </w:r>
          </w:p>
          <w:p w:rsidR="000378BF" w:rsidRPr="000378BF" w:rsidRDefault="000378BF" w:rsidP="00BF4A4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</w:tc>
      </w:tr>
      <w:tr w:rsidR="000378BF" w:rsidRPr="00C07E95" w:rsidTr="00B12F31">
        <w:trPr>
          <w:trHeight w:val="32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0378BF" w:rsidRPr="00C07E95" w:rsidRDefault="000378BF" w:rsidP="000071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12:00-1</w:t>
            </w:r>
            <w:r>
              <w:rPr>
                <w:rFonts w:ascii="Arial Narrow" w:eastAsia="Times New Roman" w:hAnsi="Arial Narrow" w:cs="Times New Roman"/>
                <w:b/>
              </w:rPr>
              <w:t>3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00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:rsidR="000378BF" w:rsidRPr="00C07E95" w:rsidRDefault="000378BF" w:rsidP="00FC58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Перерыв на обед</w:t>
            </w:r>
          </w:p>
        </w:tc>
      </w:tr>
      <w:tr w:rsidR="00DE371F" w:rsidRPr="00C07E95" w:rsidTr="00B12F31">
        <w:trPr>
          <w:trHeight w:val="599"/>
        </w:trPr>
        <w:tc>
          <w:tcPr>
            <w:tcW w:w="1985" w:type="dxa"/>
          </w:tcPr>
          <w:p w:rsidR="00D129EB" w:rsidRPr="00D129EB" w:rsidRDefault="00D129EB" w:rsidP="00D129E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8"/>
                <w:szCs w:val="8"/>
                <w:lang w:val="en-US"/>
              </w:rPr>
            </w:pPr>
          </w:p>
          <w:p w:rsidR="00DE371F" w:rsidRPr="00C07E95" w:rsidRDefault="00DE371F" w:rsidP="00D129E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</w:t>
            </w:r>
            <w:r>
              <w:rPr>
                <w:rFonts w:ascii="Arial Narrow" w:eastAsia="Times New Roman" w:hAnsi="Arial Narrow" w:cs="Times New Roman"/>
                <w:b/>
              </w:rPr>
              <w:t>3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-1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3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3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</w:p>
        </w:tc>
        <w:tc>
          <w:tcPr>
            <w:tcW w:w="8505" w:type="dxa"/>
          </w:tcPr>
          <w:p w:rsidR="00D129EB" w:rsidRPr="00D129EB" w:rsidRDefault="00D129EB" w:rsidP="006D45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  <w:lang w:val="en-US"/>
              </w:rPr>
            </w:pPr>
          </w:p>
          <w:p w:rsidR="00DE371F" w:rsidRPr="00007156" w:rsidRDefault="00DE371F" w:rsidP="006D45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Эффективность ремонтной службы </w:t>
            </w:r>
            <w:proofErr w:type="spellStart"/>
            <w:proofErr w:type="gramStart"/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горно-добывающего</w:t>
            </w:r>
            <w:proofErr w:type="spellEnd"/>
            <w:proofErr w:type="gramEnd"/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 предприятия</w:t>
            </w:r>
          </w:p>
          <w:p w:rsidR="00DE371F" w:rsidRDefault="00DE371F" w:rsidP="006D45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07156">
              <w:rPr>
                <w:rFonts w:ascii="Arial Narrow" w:hAnsi="Arial Narrow"/>
                <w:b/>
                <w:i/>
                <w:sz w:val="24"/>
                <w:szCs w:val="24"/>
              </w:rPr>
              <w:t>Андреева Людмила Ивановна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–</w:t>
            </w:r>
            <w:r w:rsidRPr="00226D3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заведующая отделом ремонта ГТО  ООО «НИИОГР», </w:t>
            </w:r>
          </w:p>
          <w:p w:rsidR="00DE371F" w:rsidRPr="00E13ECB" w:rsidRDefault="00DE371F" w:rsidP="006D45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д</w:t>
            </w:r>
            <w:r w:rsidRPr="00007156">
              <w:rPr>
                <w:rFonts w:ascii="Arial Narrow" w:eastAsia="Times New Roman" w:hAnsi="Arial Narrow" w:cs="Times New Roman"/>
                <w:sz w:val="24"/>
                <w:szCs w:val="24"/>
              </w:rPr>
              <w:t>октор технических наук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 Челябинск</w:t>
            </w:r>
          </w:p>
          <w:p w:rsidR="00DE371F" w:rsidRPr="000378BF" w:rsidRDefault="00DE371F" w:rsidP="006D4543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</w:tc>
      </w:tr>
      <w:tr w:rsidR="00DE371F" w:rsidRPr="00C07E95" w:rsidTr="00DE371F">
        <w:trPr>
          <w:trHeight w:val="581"/>
        </w:trPr>
        <w:tc>
          <w:tcPr>
            <w:tcW w:w="1985" w:type="dxa"/>
          </w:tcPr>
          <w:p w:rsidR="00D129EB" w:rsidRPr="00D129EB" w:rsidRDefault="00D129EB" w:rsidP="000071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8"/>
                <w:szCs w:val="8"/>
                <w:lang w:val="en-US"/>
              </w:rPr>
            </w:pPr>
          </w:p>
          <w:p w:rsidR="00DE371F" w:rsidRPr="00C07E95" w:rsidRDefault="00DE371F" w:rsidP="00D129E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3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3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-1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4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3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</w:p>
        </w:tc>
        <w:tc>
          <w:tcPr>
            <w:tcW w:w="8505" w:type="dxa"/>
          </w:tcPr>
          <w:p w:rsidR="00D129EB" w:rsidRPr="00D129EB" w:rsidRDefault="00D129EB" w:rsidP="00967E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  <w:lang w:val="en-US"/>
              </w:rPr>
            </w:pPr>
          </w:p>
          <w:p w:rsidR="00DE371F" w:rsidRPr="00007156" w:rsidRDefault="00DE371F" w:rsidP="00967E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07156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>Футеровка приводных и направляющих барабанов</w:t>
            </w:r>
          </w:p>
          <w:p w:rsidR="00DE371F" w:rsidRDefault="00DE371F" w:rsidP="00967E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6"/>
                <w:szCs w:val="6"/>
              </w:rPr>
            </w:pPr>
            <w:r w:rsidRPr="00226D3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Андреев Александр Иванович - </w:t>
            </w:r>
            <w:r w:rsidRPr="00226D3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директор </w:t>
            </w:r>
            <w:r w:rsidRPr="00226D3F">
              <w:rPr>
                <w:rFonts w:ascii="Arial Narrow" w:hAnsi="Arial Narrow"/>
                <w:sz w:val="24"/>
                <w:szCs w:val="24"/>
              </w:rPr>
              <w:t>ООО ПКП "ЧТТМ"</w:t>
            </w:r>
            <w:r>
              <w:rPr>
                <w:rFonts w:ascii="Arial Narrow" w:hAnsi="Arial Narrow"/>
                <w:sz w:val="24"/>
                <w:szCs w:val="24"/>
              </w:rPr>
              <w:t xml:space="preserve"> г. Челябинск</w:t>
            </w:r>
          </w:p>
          <w:p w:rsidR="00DE371F" w:rsidRPr="00D129EB" w:rsidRDefault="00DE371F" w:rsidP="00967E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</w:tc>
      </w:tr>
      <w:tr w:rsidR="00DE371F" w:rsidRPr="00D129EB" w:rsidTr="00B12F31">
        <w:trPr>
          <w:trHeight w:val="291"/>
        </w:trPr>
        <w:tc>
          <w:tcPr>
            <w:tcW w:w="1985" w:type="dxa"/>
            <w:shd w:val="clear" w:color="auto" w:fill="BFBFBF" w:themeFill="background1" w:themeFillShade="BF"/>
          </w:tcPr>
          <w:p w:rsidR="00DE371F" w:rsidRPr="00C07E95" w:rsidRDefault="00DE371F" w:rsidP="00D77B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</w:t>
            </w:r>
            <w:r>
              <w:rPr>
                <w:rFonts w:ascii="Arial Narrow" w:eastAsia="Times New Roman" w:hAnsi="Arial Narrow" w:cs="Times New Roman"/>
                <w:b/>
              </w:rPr>
              <w:t>4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30</w:t>
            </w:r>
            <w:r w:rsidRPr="00C07E95">
              <w:rPr>
                <w:rFonts w:ascii="Arial Narrow" w:eastAsia="Times New Roman" w:hAnsi="Arial Narrow" w:cs="Times New Roman"/>
                <w:b/>
              </w:rPr>
              <w:t>-1</w:t>
            </w:r>
            <w:r>
              <w:rPr>
                <w:rFonts w:ascii="Arial Narrow" w:eastAsia="Times New Roman" w:hAnsi="Arial Narrow" w:cs="Times New Roman"/>
                <w:b/>
              </w:rPr>
              <w:t>5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0</w:t>
            </w:r>
          </w:p>
        </w:tc>
        <w:tc>
          <w:tcPr>
            <w:tcW w:w="8505" w:type="dxa"/>
            <w:shd w:val="clear" w:color="auto" w:fill="BFBFBF" w:themeFill="background1" w:themeFillShade="BF"/>
          </w:tcPr>
          <w:p w:rsidR="00DE371F" w:rsidRPr="00C07E95" w:rsidRDefault="00DE371F" w:rsidP="00D129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Кофе-брейк</w:t>
            </w:r>
          </w:p>
        </w:tc>
      </w:tr>
      <w:tr w:rsidR="00DE371F" w:rsidRPr="00C07E95" w:rsidTr="00761B39">
        <w:trPr>
          <w:trHeight w:val="894"/>
        </w:trPr>
        <w:tc>
          <w:tcPr>
            <w:tcW w:w="1985" w:type="dxa"/>
          </w:tcPr>
          <w:p w:rsidR="00D129EB" w:rsidRPr="00D129EB" w:rsidRDefault="00D129EB" w:rsidP="00D77B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8"/>
                <w:szCs w:val="8"/>
                <w:lang w:val="en-US"/>
              </w:rPr>
            </w:pPr>
          </w:p>
          <w:p w:rsidR="00DE371F" w:rsidRPr="00C07E95" w:rsidRDefault="00DE371F" w:rsidP="00D129E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</w:t>
            </w:r>
            <w:r>
              <w:rPr>
                <w:rFonts w:ascii="Arial Narrow" w:eastAsia="Times New Roman" w:hAnsi="Arial Narrow" w:cs="Times New Roman"/>
                <w:b/>
              </w:rPr>
              <w:t>5</w:t>
            </w:r>
            <w:r w:rsidRPr="00C07E95">
              <w:rPr>
                <w:rFonts w:ascii="Arial Narrow" w:eastAsia="Times New Roman" w:hAnsi="Arial Narrow" w:cs="Times New Roman"/>
                <w:b/>
              </w:rPr>
              <w:t>:</w:t>
            </w:r>
            <w:r>
              <w:rPr>
                <w:rFonts w:ascii="Arial Narrow" w:eastAsia="Times New Roman" w:hAnsi="Arial Narrow" w:cs="Times New Roman"/>
                <w:b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0-16: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0</w:t>
            </w:r>
            <w:proofErr w:type="spellStart"/>
            <w:r w:rsidRPr="00C07E95">
              <w:rPr>
                <w:rFonts w:ascii="Arial Narrow" w:eastAsia="Times New Roman" w:hAnsi="Arial Narrow" w:cs="Times New Roman"/>
                <w:b/>
              </w:rPr>
              <w:t>0</w:t>
            </w:r>
            <w:proofErr w:type="spellEnd"/>
          </w:p>
        </w:tc>
        <w:tc>
          <w:tcPr>
            <w:tcW w:w="8505" w:type="dxa"/>
          </w:tcPr>
          <w:p w:rsidR="00D129EB" w:rsidRPr="00D129EB" w:rsidRDefault="00D129EB" w:rsidP="00BE36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  <w:lang w:val="en-US"/>
              </w:rPr>
            </w:pPr>
          </w:p>
          <w:p w:rsidR="00D129EB" w:rsidRPr="00D129EB" w:rsidRDefault="00DE371F" w:rsidP="00BE36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</w:pPr>
            <w:r w:rsidRPr="00C601F2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Требования промышленной безопасности и охраны труда </w:t>
            </w:r>
          </w:p>
          <w:p w:rsidR="00DE371F" w:rsidRPr="00C601F2" w:rsidRDefault="00DE371F" w:rsidP="00BE369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601F2">
              <w:rPr>
                <w:rFonts w:ascii="Arial Narrow" w:hAnsi="Arial Narrow"/>
                <w:b/>
                <w:i/>
                <w:sz w:val="24"/>
                <w:szCs w:val="24"/>
              </w:rPr>
              <w:t>Щербакова Лариса Андреевна</w:t>
            </w:r>
            <w:r w:rsidRPr="00C601F2">
              <w:rPr>
                <w:rFonts w:ascii="Arial Narrow" w:eastAsia="Times New Roman" w:hAnsi="Arial Narrow" w:cs="Times New Roman"/>
                <w:b/>
                <w:color w:val="00589A"/>
                <w:sz w:val="24"/>
                <w:szCs w:val="24"/>
              </w:rPr>
              <w:t xml:space="preserve"> </w:t>
            </w:r>
            <w:r w:rsidRPr="00C601F2">
              <w:rPr>
                <w:rFonts w:ascii="Arial Narrow" w:hAnsi="Arial Narrow"/>
                <w:sz w:val="24"/>
                <w:szCs w:val="24"/>
              </w:rPr>
              <w:t>- преподаватель в области промышленной безопасност</w:t>
            </w:r>
            <w:proofErr w:type="gramStart"/>
            <w:r w:rsidRPr="00C601F2">
              <w:rPr>
                <w:rFonts w:ascii="Arial Narrow" w:hAnsi="Arial Narrow"/>
                <w:sz w:val="24"/>
                <w:szCs w:val="24"/>
              </w:rPr>
              <w:t>и ООО</w:t>
            </w:r>
            <w:proofErr w:type="gramEnd"/>
            <w:r w:rsidRPr="00C601F2">
              <w:rPr>
                <w:rFonts w:ascii="Arial Narrow" w:hAnsi="Arial Narrow"/>
                <w:sz w:val="24"/>
                <w:szCs w:val="24"/>
              </w:rPr>
              <w:t xml:space="preserve"> «УИЦ» г.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601F2">
              <w:rPr>
                <w:rFonts w:ascii="Arial Narrow" w:hAnsi="Arial Narrow"/>
                <w:sz w:val="24"/>
                <w:szCs w:val="24"/>
              </w:rPr>
              <w:t>Челябинск</w:t>
            </w:r>
          </w:p>
          <w:p w:rsidR="00DE371F" w:rsidRPr="00D129EB" w:rsidRDefault="00DE371F" w:rsidP="00BE36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589A"/>
                <w:sz w:val="8"/>
                <w:szCs w:val="8"/>
              </w:rPr>
            </w:pPr>
          </w:p>
        </w:tc>
      </w:tr>
      <w:tr w:rsidR="00DE371F" w:rsidRPr="00C07E95" w:rsidTr="00B12F31">
        <w:trPr>
          <w:trHeight w:val="435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E371F" w:rsidRPr="00C07E95" w:rsidRDefault="00DE371F" w:rsidP="00D129E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16:</w:t>
            </w:r>
            <w:r w:rsidR="00D129EB">
              <w:rPr>
                <w:rFonts w:ascii="Arial Narrow" w:eastAsia="Times New Roman" w:hAnsi="Arial Narrow" w:cs="Times New Roman"/>
                <w:b/>
                <w:lang w:val="en-US"/>
              </w:rPr>
              <w:t>0</w:t>
            </w:r>
            <w:r w:rsidRPr="00C07E95">
              <w:rPr>
                <w:rFonts w:ascii="Arial Narrow" w:eastAsia="Times New Roman" w:hAnsi="Arial Narrow" w:cs="Times New Roman"/>
                <w:b/>
              </w:rPr>
              <w:t>0-17:00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:rsidR="00DE371F" w:rsidRPr="00D129EB" w:rsidRDefault="00DE371F" w:rsidP="00C63EC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val="en-US"/>
              </w:rPr>
            </w:pPr>
            <w:r w:rsidRPr="00C07E95">
              <w:rPr>
                <w:rFonts w:ascii="Arial Narrow" w:eastAsia="Times New Roman" w:hAnsi="Arial Narrow" w:cs="Times New Roman"/>
                <w:b/>
              </w:rPr>
              <w:t>Обсуждение докладов</w:t>
            </w:r>
            <w:r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C07E95">
              <w:rPr>
                <w:rFonts w:ascii="Arial Narrow" w:eastAsia="Times New Roman" w:hAnsi="Arial Narrow" w:cs="Times New Roman"/>
                <w:b/>
              </w:rPr>
              <w:t>Круглый стол</w:t>
            </w:r>
          </w:p>
        </w:tc>
      </w:tr>
    </w:tbl>
    <w:p w:rsidR="00B12F31" w:rsidRPr="00B12F31" w:rsidRDefault="00B12F31" w:rsidP="00B12F31">
      <w:pPr>
        <w:spacing w:after="0" w:line="360" w:lineRule="auto"/>
        <w:rPr>
          <w:rFonts w:ascii="Arial Narrow" w:hAnsi="Arial Narrow"/>
          <w:b/>
          <w:sz w:val="8"/>
          <w:szCs w:val="8"/>
        </w:rPr>
      </w:pPr>
    </w:p>
    <w:p w:rsidR="001F39BA" w:rsidRPr="00B12F31" w:rsidRDefault="00B12F31" w:rsidP="00B12F31">
      <w:pPr>
        <w:spacing w:after="0" w:line="360" w:lineRule="auto"/>
        <w:rPr>
          <w:rFonts w:ascii="Arial Narrow" w:eastAsia="Times New Roman" w:hAnsi="Arial Narrow" w:cs="Times New Roman"/>
          <w:b/>
          <w:color w:val="00589A"/>
          <w:sz w:val="20"/>
          <w:szCs w:val="20"/>
        </w:rPr>
      </w:pPr>
      <w:r w:rsidRPr="00B12F31">
        <w:rPr>
          <w:rFonts w:ascii="Arial Narrow" w:eastAsia="Times New Roman" w:hAnsi="Arial Narrow" w:cs="Times New Roman"/>
          <w:b/>
          <w:color w:val="00589A"/>
          <w:sz w:val="20"/>
          <w:szCs w:val="20"/>
        </w:rPr>
        <w:t>* в программе возможны изменения и дополнения</w:t>
      </w:r>
    </w:p>
    <w:sectPr w:rsidR="001F39BA" w:rsidRPr="00B12F31" w:rsidSect="00761B39">
      <w:pgSz w:w="11906" w:h="16838"/>
      <w:pgMar w:top="737" w:right="707" w:bottom="39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6757F"/>
    <w:multiLevelType w:val="hybridMultilevel"/>
    <w:tmpl w:val="BCDCBF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56E"/>
    <w:rsid w:val="000031D9"/>
    <w:rsid w:val="0000356E"/>
    <w:rsid w:val="00007156"/>
    <w:rsid w:val="00011919"/>
    <w:rsid w:val="00014A10"/>
    <w:rsid w:val="00022F68"/>
    <w:rsid w:val="00027BFB"/>
    <w:rsid w:val="000378BF"/>
    <w:rsid w:val="0004746F"/>
    <w:rsid w:val="00081FFC"/>
    <w:rsid w:val="000A096C"/>
    <w:rsid w:val="000D54A6"/>
    <w:rsid w:val="00125C26"/>
    <w:rsid w:val="00133E52"/>
    <w:rsid w:val="00133E5C"/>
    <w:rsid w:val="001827F0"/>
    <w:rsid w:val="001863C9"/>
    <w:rsid w:val="001A21D7"/>
    <w:rsid w:val="001A6337"/>
    <w:rsid w:val="001A6CD2"/>
    <w:rsid w:val="001E5DC4"/>
    <w:rsid w:val="001F39BA"/>
    <w:rsid w:val="00225AC2"/>
    <w:rsid w:val="00226D3F"/>
    <w:rsid w:val="00231370"/>
    <w:rsid w:val="002373F3"/>
    <w:rsid w:val="002621DD"/>
    <w:rsid w:val="00265698"/>
    <w:rsid w:val="0027138C"/>
    <w:rsid w:val="002774E8"/>
    <w:rsid w:val="00281259"/>
    <w:rsid w:val="00283867"/>
    <w:rsid w:val="00297559"/>
    <w:rsid w:val="002A1B9A"/>
    <w:rsid w:val="002B1E20"/>
    <w:rsid w:val="002B521D"/>
    <w:rsid w:val="002B6AA5"/>
    <w:rsid w:val="00307545"/>
    <w:rsid w:val="0036111F"/>
    <w:rsid w:val="0039588B"/>
    <w:rsid w:val="003A1462"/>
    <w:rsid w:val="003B0702"/>
    <w:rsid w:val="003B1C96"/>
    <w:rsid w:val="004112F0"/>
    <w:rsid w:val="004547EE"/>
    <w:rsid w:val="00474141"/>
    <w:rsid w:val="004A2358"/>
    <w:rsid w:val="0054378E"/>
    <w:rsid w:val="005621AD"/>
    <w:rsid w:val="00570D34"/>
    <w:rsid w:val="0057350F"/>
    <w:rsid w:val="005C3AE3"/>
    <w:rsid w:val="005D500B"/>
    <w:rsid w:val="005D5E81"/>
    <w:rsid w:val="005F7196"/>
    <w:rsid w:val="00644A42"/>
    <w:rsid w:val="006619F9"/>
    <w:rsid w:val="00662CD7"/>
    <w:rsid w:val="006C273E"/>
    <w:rsid w:val="007075E9"/>
    <w:rsid w:val="00711847"/>
    <w:rsid w:val="0073785C"/>
    <w:rsid w:val="00752E93"/>
    <w:rsid w:val="00761B39"/>
    <w:rsid w:val="00766011"/>
    <w:rsid w:val="007C125D"/>
    <w:rsid w:val="00893BF5"/>
    <w:rsid w:val="008A0920"/>
    <w:rsid w:val="008B0777"/>
    <w:rsid w:val="008B72E8"/>
    <w:rsid w:val="008E7C7D"/>
    <w:rsid w:val="00907D2A"/>
    <w:rsid w:val="00913275"/>
    <w:rsid w:val="0092305A"/>
    <w:rsid w:val="009323C9"/>
    <w:rsid w:val="00935186"/>
    <w:rsid w:val="00981DDF"/>
    <w:rsid w:val="009D63BC"/>
    <w:rsid w:val="00A54778"/>
    <w:rsid w:val="00A67DF5"/>
    <w:rsid w:val="00AB49CD"/>
    <w:rsid w:val="00AD39C7"/>
    <w:rsid w:val="00B00AC4"/>
    <w:rsid w:val="00B12F31"/>
    <w:rsid w:val="00B14EA7"/>
    <w:rsid w:val="00B400B0"/>
    <w:rsid w:val="00B40EFB"/>
    <w:rsid w:val="00B609D9"/>
    <w:rsid w:val="00B71AE6"/>
    <w:rsid w:val="00BA683F"/>
    <w:rsid w:val="00BB50AF"/>
    <w:rsid w:val="00BC3623"/>
    <w:rsid w:val="00BC5B44"/>
    <w:rsid w:val="00C07E95"/>
    <w:rsid w:val="00C109FC"/>
    <w:rsid w:val="00C20840"/>
    <w:rsid w:val="00C30D46"/>
    <w:rsid w:val="00C45505"/>
    <w:rsid w:val="00C601F2"/>
    <w:rsid w:val="00C60772"/>
    <w:rsid w:val="00C63EC6"/>
    <w:rsid w:val="00C75134"/>
    <w:rsid w:val="00CB1340"/>
    <w:rsid w:val="00CE3CDB"/>
    <w:rsid w:val="00CF4112"/>
    <w:rsid w:val="00CF72A5"/>
    <w:rsid w:val="00D005F2"/>
    <w:rsid w:val="00D129EB"/>
    <w:rsid w:val="00D22DE3"/>
    <w:rsid w:val="00D35A0A"/>
    <w:rsid w:val="00D629E2"/>
    <w:rsid w:val="00D640A7"/>
    <w:rsid w:val="00D77B03"/>
    <w:rsid w:val="00DA4B61"/>
    <w:rsid w:val="00DE371F"/>
    <w:rsid w:val="00E01508"/>
    <w:rsid w:val="00E13ECB"/>
    <w:rsid w:val="00E15612"/>
    <w:rsid w:val="00E170A0"/>
    <w:rsid w:val="00E171D6"/>
    <w:rsid w:val="00E61B42"/>
    <w:rsid w:val="00E91154"/>
    <w:rsid w:val="00EC60FD"/>
    <w:rsid w:val="00EF0EF4"/>
    <w:rsid w:val="00F10B57"/>
    <w:rsid w:val="00F22AE9"/>
    <w:rsid w:val="00F248DA"/>
    <w:rsid w:val="00F51A2B"/>
    <w:rsid w:val="00F64385"/>
    <w:rsid w:val="00FA26CC"/>
    <w:rsid w:val="00FC50B4"/>
    <w:rsid w:val="00FC58E9"/>
    <w:rsid w:val="00FE0EEB"/>
    <w:rsid w:val="00FE5448"/>
    <w:rsid w:val="00FF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5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0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5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5DC4"/>
    <w:rPr>
      <w:color w:val="0000FF" w:themeColor="hyperlink"/>
      <w:u w:val="single"/>
    </w:rPr>
  </w:style>
  <w:style w:type="paragraph" w:styleId="a6">
    <w:name w:val="header"/>
    <w:basedOn w:val="a"/>
    <w:link w:val="a7"/>
    <w:rsid w:val="007075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Верхний колонтитул Знак"/>
    <w:basedOn w:val="a0"/>
    <w:link w:val="a6"/>
    <w:rsid w:val="007075E9"/>
    <w:rPr>
      <w:rFonts w:ascii="Times New Roman" w:eastAsia="Times New Roman" w:hAnsi="Times New Roman" w:cs="Times New Roman"/>
      <w:sz w:val="26"/>
      <w:szCs w:val="24"/>
    </w:rPr>
  </w:style>
  <w:style w:type="table" w:styleId="a8">
    <w:name w:val="Table Grid"/>
    <w:basedOn w:val="a1"/>
    <w:uiPriority w:val="59"/>
    <w:rsid w:val="0093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323C9"/>
    <w:rPr>
      <w:b/>
      <w:bCs/>
    </w:rPr>
  </w:style>
  <w:style w:type="paragraph" w:styleId="aa">
    <w:name w:val="List Paragraph"/>
    <w:basedOn w:val="a"/>
    <w:uiPriority w:val="34"/>
    <w:qFormat/>
    <w:rsid w:val="00D12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УИЦ АНО</dc:creator>
  <cp:lastModifiedBy>net</cp:lastModifiedBy>
  <cp:revision>18</cp:revision>
  <cp:lastPrinted>2019-10-29T07:03:00Z</cp:lastPrinted>
  <dcterms:created xsi:type="dcterms:W3CDTF">2019-10-28T11:41:00Z</dcterms:created>
  <dcterms:modified xsi:type="dcterms:W3CDTF">2019-10-30T07:22:00Z</dcterms:modified>
</cp:coreProperties>
</file>